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2B82B672" w:rsidR="00092BED" w:rsidRPr="00BD7975" w:rsidRDefault="00092BED" w:rsidP="00092BED">
      <w:pPr>
        <w:pStyle w:val="Default"/>
        <w:spacing w:line="360" w:lineRule="auto"/>
        <w:jc w:val="both"/>
      </w:pPr>
      <w:bookmarkStart w:id="0" w:name="_Hlk513117114"/>
      <w:r w:rsidRPr="00BD7975">
        <w:rPr>
          <w:b/>
          <w:bCs/>
        </w:rPr>
        <w:t xml:space="preserve">MUNICÍPIO DE CARATINGA/MG </w:t>
      </w:r>
      <w:r w:rsidRPr="00BD7975">
        <w:t xml:space="preserve">- Extrato de </w:t>
      </w:r>
      <w:r w:rsidR="008B2C70">
        <w:t>Resultado</w:t>
      </w:r>
      <w:r w:rsidRPr="00BD7975">
        <w:t xml:space="preserve"> – Pregão Eletrônico N° </w:t>
      </w:r>
      <w:r w:rsidR="008E3D11" w:rsidRPr="00BD7975">
        <w:t>0</w:t>
      </w:r>
      <w:r w:rsidR="000B58F9" w:rsidRPr="00BD7975">
        <w:t>34</w:t>
      </w:r>
      <w:r w:rsidR="00F123FA" w:rsidRPr="00BD7975">
        <w:t>/2024</w:t>
      </w:r>
      <w:r w:rsidRPr="00BD7975">
        <w:t xml:space="preserve">. Objeto: </w:t>
      </w:r>
      <w:r w:rsidR="00E94F18" w:rsidRPr="00BD7975">
        <w:t xml:space="preserve">Contratação de empresa especializada para realização de dedetização em escolas municipais e </w:t>
      </w:r>
      <w:proofErr w:type="spellStart"/>
      <w:r w:rsidR="00E94F18" w:rsidRPr="00BD7975">
        <w:t>CEIM’s</w:t>
      </w:r>
      <w:proofErr w:type="spellEnd"/>
      <w:r w:rsidR="00E94F18" w:rsidRPr="00BD7975">
        <w:t xml:space="preserve"> do município de Caratinga/MG.</w:t>
      </w:r>
      <w:r w:rsidRPr="00BD7975">
        <w:t xml:space="preserve"> </w:t>
      </w:r>
      <w:r w:rsidR="008B2C70">
        <w:t xml:space="preserve">Vencedor com menor preço: </w:t>
      </w:r>
      <w:r w:rsidR="008B2C70">
        <w:rPr>
          <w:b/>
          <w:bCs/>
        </w:rPr>
        <w:t>JJ SERVIÇOS DE DEDETIZAÇÃO</w:t>
      </w:r>
      <w:r w:rsidR="008B2C70">
        <w:t xml:space="preserve">, inscrita no CNPJ de nº </w:t>
      </w:r>
      <w:r w:rsidR="00D9147F">
        <w:t>40.224.151/0001-48 – Valor Global de R$ 35.800,99 (Trinta e Cinco Mil e Oitocentos Reais e Noventa e Nove Centavos).</w:t>
      </w:r>
      <w:r w:rsidRPr="00BD7975">
        <w:t xml:space="preserve"> Caratinga/MG, </w:t>
      </w:r>
      <w:r w:rsidR="0005538A">
        <w:t xml:space="preserve">09 de Setembro </w:t>
      </w:r>
      <w:r w:rsidRPr="00BD7975">
        <w:t>de 202</w:t>
      </w:r>
      <w:r w:rsidR="002F509E" w:rsidRPr="00BD7975">
        <w:t>4</w:t>
      </w:r>
      <w:r w:rsidRPr="00BD7975">
        <w:t xml:space="preserve">. </w:t>
      </w:r>
      <w:r w:rsidR="0005538A">
        <w:t>Bruno César Veríssimo Gomes – Pregoeiro.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7777777" w:rsidR="002F509E" w:rsidRDefault="002F509E" w:rsidP="00D9148E">
      <w:pPr>
        <w:rPr>
          <w:rFonts w:ascii="Tahoma" w:hAnsi="Tahoma" w:cs="Tahoma"/>
        </w:rPr>
      </w:pPr>
    </w:p>
    <w:p w14:paraId="4F3BB4A6" w14:textId="77777777" w:rsidR="001D17C2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45F3B56" w:rsidR="00C46413" w:rsidRPr="00A40888" w:rsidRDefault="00EC0461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5C2A830" wp14:editId="07BB1754">
            <wp:simplePos x="0" y="0"/>
            <wp:positionH relativeFrom="column">
              <wp:posOffset>1670685</wp:posOffset>
            </wp:positionH>
            <wp:positionV relativeFrom="paragraph">
              <wp:posOffset>511175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6413" w:rsidRPr="00A40888" w:rsidSect="009750C9">
      <w:headerReference w:type="default" r:id="rId7"/>
      <w:footerReference w:type="default" r:id="rId8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B4D4" w14:textId="77777777" w:rsidR="00073170" w:rsidRDefault="00073170">
      <w:r>
        <w:separator/>
      </w:r>
    </w:p>
  </w:endnote>
  <w:endnote w:type="continuationSeparator" w:id="0">
    <w:p w14:paraId="7BADB22E" w14:textId="77777777" w:rsidR="00073170" w:rsidRDefault="000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58752" behindDoc="0" locked="0" layoutInCell="0" allowOverlap="1" wp14:anchorId="409FDD71" wp14:editId="6FAAC306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3170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59776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1600" w14:textId="77777777" w:rsidR="00073170" w:rsidRDefault="00073170">
      <w:r>
        <w:separator/>
      </w:r>
    </w:p>
  </w:footnote>
  <w:footnote w:type="continuationSeparator" w:id="0">
    <w:p w14:paraId="1749F419" w14:textId="77777777" w:rsidR="00073170" w:rsidRDefault="0007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268A1C66" w:rsidR="00AB0B18" w:rsidRDefault="003F2709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5680" behindDoc="0" locked="0" layoutInCell="0" allowOverlap="1" wp14:anchorId="3D7C8ACF" wp14:editId="16EFE0E9">
          <wp:simplePos x="0" y="0"/>
          <wp:positionH relativeFrom="column">
            <wp:posOffset>2776855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0B18">
      <w:rPr>
        <w:noProof/>
      </w:rPr>
      <w:drawing>
        <wp:anchor distT="0" distB="0" distL="114300" distR="114300" simplePos="0" relativeHeight="251657728" behindDoc="0" locked="0" layoutInCell="1" allowOverlap="1" wp14:anchorId="320CC02A" wp14:editId="470A42A0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6704" behindDoc="0" locked="0" layoutInCell="0" allowOverlap="1" wp14:anchorId="28EE4EE6" wp14:editId="0B93FAD4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38A"/>
    <w:rsid w:val="00055DDE"/>
    <w:rsid w:val="000606B9"/>
    <w:rsid w:val="00073170"/>
    <w:rsid w:val="00075C34"/>
    <w:rsid w:val="00092BED"/>
    <w:rsid w:val="00093247"/>
    <w:rsid w:val="00095814"/>
    <w:rsid w:val="000B3204"/>
    <w:rsid w:val="000B58F9"/>
    <w:rsid w:val="000D7DAD"/>
    <w:rsid w:val="000F466F"/>
    <w:rsid w:val="000F7933"/>
    <w:rsid w:val="00112906"/>
    <w:rsid w:val="00125EFA"/>
    <w:rsid w:val="001448C0"/>
    <w:rsid w:val="001475E3"/>
    <w:rsid w:val="0015220B"/>
    <w:rsid w:val="00154DA9"/>
    <w:rsid w:val="00156022"/>
    <w:rsid w:val="001560C2"/>
    <w:rsid w:val="00164456"/>
    <w:rsid w:val="0017784F"/>
    <w:rsid w:val="0018128C"/>
    <w:rsid w:val="00186A84"/>
    <w:rsid w:val="00194FE2"/>
    <w:rsid w:val="001A0657"/>
    <w:rsid w:val="001B594F"/>
    <w:rsid w:val="001B629E"/>
    <w:rsid w:val="001C00BB"/>
    <w:rsid w:val="001C3977"/>
    <w:rsid w:val="001D17C2"/>
    <w:rsid w:val="001E1B17"/>
    <w:rsid w:val="001E2E9E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95BCC"/>
    <w:rsid w:val="002A0717"/>
    <w:rsid w:val="002A1393"/>
    <w:rsid w:val="002A6556"/>
    <w:rsid w:val="002A740D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4646"/>
    <w:rsid w:val="003132F1"/>
    <w:rsid w:val="00320C14"/>
    <w:rsid w:val="00325893"/>
    <w:rsid w:val="0033543B"/>
    <w:rsid w:val="00335499"/>
    <w:rsid w:val="003447A9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3F2709"/>
    <w:rsid w:val="00403D28"/>
    <w:rsid w:val="004071B3"/>
    <w:rsid w:val="0042362B"/>
    <w:rsid w:val="00444634"/>
    <w:rsid w:val="00446F81"/>
    <w:rsid w:val="00451AFE"/>
    <w:rsid w:val="00452862"/>
    <w:rsid w:val="004568DF"/>
    <w:rsid w:val="00472CC7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4D7E56"/>
    <w:rsid w:val="00503344"/>
    <w:rsid w:val="00517CEC"/>
    <w:rsid w:val="0052293C"/>
    <w:rsid w:val="0052316B"/>
    <w:rsid w:val="00530518"/>
    <w:rsid w:val="005345EB"/>
    <w:rsid w:val="005441B3"/>
    <w:rsid w:val="00550725"/>
    <w:rsid w:val="005A7D5A"/>
    <w:rsid w:val="005D6E82"/>
    <w:rsid w:val="005E4577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1FAD"/>
    <w:rsid w:val="00732EC9"/>
    <w:rsid w:val="007341B4"/>
    <w:rsid w:val="0074199B"/>
    <w:rsid w:val="00744348"/>
    <w:rsid w:val="00745C5A"/>
    <w:rsid w:val="00765DCF"/>
    <w:rsid w:val="00792A2C"/>
    <w:rsid w:val="00794A9B"/>
    <w:rsid w:val="007B24FD"/>
    <w:rsid w:val="007B3AA2"/>
    <w:rsid w:val="007E049A"/>
    <w:rsid w:val="007E5CFB"/>
    <w:rsid w:val="007F4A7B"/>
    <w:rsid w:val="00813FA6"/>
    <w:rsid w:val="00824777"/>
    <w:rsid w:val="008247CA"/>
    <w:rsid w:val="00830505"/>
    <w:rsid w:val="00840DA0"/>
    <w:rsid w:val="00847070"/>
    <w:rsid w:val="00853CA5"/>
    <w:rsid w:val="00863EFC"/>
    <w:rsid w:val="0087547F"/>
    <w:rsid w:val="00875B5F"/>
    <w:rsid w:val="0087615F"/>
    <w:rsid w:val="008B2C70"/>
    <w:rsid w:val="008B2CE3"/>
    <w:rsid w:val="008D202B"/>
    <w:rsid w:val="008E26DF"/>
    <w:rsid w:val="008E3D11"/>
    <w:rsid w:val="008F4E13"/>
    <w:rsid w:val="00925F36"/>
    <w:rsid w:val="00927060"/>
    <w:rsid w:val="00936A23"/>
    <w:rsid w:val="00952AE9"/>
    <w:rsid w:val="00971B47"/>
    <w:rsid w:val="009750C9"/>
    <w:rsid w:val="00975E54"/>
    <w:rsid w:val="009936B1"/>
    <w:rsid w:val="00993A1C"/>
    <w:rsid w:val="00996673"/>
    <w:rsid w:val="009A4C45"/>
    <w:rsid w:val="009A78B6"/>
    <w:rsid w:val="009B1794"/>
    <w:rsid w:val="009B34F7"/>
    <w:rsid w:val="009B5B4E"/>
    <w:rsid w:val="009B6FB5"/>
    <w:rsid w:val="009D3B2C"/>
    <w:rsid w:val="009E057F"/>
    <w:rsid w:val="009E559E"/>
    <w:rsid w:val="009F1BB4"/>
    <w:rsid w:val="00A21175"/>
    <w:rsid w:val="00A3049B"/>
    <w:rsid w:val="00A37FA0"/>
    <w:rsid w:val="00A40888"/>
    <w:rsid w:val="00A41FD7"/>
    <w:rsid w:val="00A464E2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579F"/>
    <w:rsid w:val="00BA4271"/>
    <w:rsid w:val="00BA7D70"/>
    <w:rsid w:val="00BC0C8C"/>
    <w:rsid w:val="00BC7056"/>
    <w:rsid w:val="00BD25B4"/>
    <w:rsid w:val="00BD7975"/>
    <w:rsid w:val="00BE5A21"/>
    <w:rsid w:val="00C16DAD"/>
    <w:rsid w:val="00C17DF1"/>
    <w:rsid w:val="00C17F54"/>
    <w:rsid w:val="00C2342C"/>
    <w:rsid w:val="00C46413"/>
    <w:rsid w:val="00C47CF0"/>
    <w:rsid w:val="00C5364E"/>
    <w:rsid w:val="00C67ADC"/>
    <w:rsid w:val="00C67C81"/>
    <w:rsid w:val="00C94FC0"/>
    <w:rsid w:val="00CA0EFB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84F7A"/>
    <w:rsid w:val="00D9147F"/>
    <w:rsid w:val="00D9148E"/>
    <w:rsid w:val="00D96CF2"/>
    <w:rsid w:val="00DA06C1"/>
    <w:rsid w:val="00DA25F4"/>
    <w:rsid w:val="00DD45EA"/>
    <w:rsid w:val="00DD56B9"/>
    <w:rsid w:val="00DD6674"/>
    <w:rsid w:val="00DE62B0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60B49"/>
    <w:rsid w:val="00E615D8"/>
    <w:rsid w:val="00E641E6"/>
    <w:rsid w:val="00E8040A"/>
    <w:rsid w:val="00E857C1"/>
    <w:rsid w:val="00E94F18"/>
    <w:rsid w:val="00E957FD"/>
    <w:rsid w:val="00E97F2B"/>
    <w:rsid w:val="00EA1D26"/>
    <w:rsid w:val="00EB4FCA"/>
    <w:rsid w:val="00EC0461"/>
    <w:rsid w:val="00ED77EF"/>
    <w:rsid w:val="00EF23F1"/>
    <w:rsid w:val="00F123FA"/>
    <w:rsid w:val="00F44C9F"/>
    <w:rsid w:val="00F5079A"/>
    <w:rsid w:val="00F64C48"/>
    <w:rsid w:val="00F72167"/>
    <w:rsid w:val="00F75B47"/>
    <w:rsid w:val="00F90515"/>
    <w:rsid w:val="00F9127F"/>
    <w:rsid w:val="00FA1587"/>
    <w:rsid w:val="00FA4A5F"/>
    <w:rsid w:val="00FB4812"/>
    <w:rsid w:val="00FB4FF4"/>
    <w:rsid w:val="00FC5ECD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234</cp:revision>
  <cp:lastPrinted>2024-06-27T18:05:00Z</cp:lastPrinted>
  <dcterms:created xsi:type="dcterms:W3CDTF">2015-11-04T15:55:00Z</dcterms:created>
  <dcterms:modified xsi:type="dcterms:W3CDTF">2024-09-09T15:54:00Z</dcterms:modified>
</cp:coreProperties>
</file>