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052" w:rsidRPr="00890656" w:rsidRDefault="001B4052" w:rsidP="00AE568C">
      <w:pPr>
        <w:spacing w:line="276" w:lineRule="auto"/>
        <w:ind w:right="261"/>
        <w:jc w:val="center"/>
        <w:rPr>
          <w:b/>
          <w:sz w:val="30"/>
          <w:szCs w:val="30"/>
        </w:rPr>
      </w:pPr>
      <w:r w:rsidRPr="00890656">
        <w:rPr>
          <w:b/>
          <w:sz w:val="30"/>
          <w:szCs w:val="30"/>
        </w:rPr>
        <w:t>MEMORIAL DESCRITIVO</w:t>
      </w:r>
    </w:p>
    <w:p w:rsidR="001B4052" w:rsidRPr="00AE568C" w:rsidRDefault="001B4052" w:rsidP="00AE568C">
      <w:pPr>
        <w:spacing w:line="276" w:lineRule="auto"/>
        <w:ind w:left="567" w:right="261"/>
        <w:jc w:val="both"/>
        <w:rPr>
          <w:b/>
          <w:sz w:val="24"/>
          <w:szCs w:val="24"/>
        </w:rPr>
      </w:pPr>
    </w:p>
    <w:p w:rsidR="001B4052" w:rsidRPr="00AE568C" w:rsidRDefault="001B4052" w:rsidP="00AE568C">
      <w:pPr>
        <w:spacing w:line="276" w:lineRule="auto"/>
        <w:ind w:right="261"/>
        <w:jc w:val="both"/>
        <w:rPr>
          <w:b/>
          <w:sz w:val="24"/>
          <w:szCs w:val="24"/>
        </w:rPr>
      </w:pPr>
      <w:r w:rsidRPr="00AE568C">
        <w:rPr>
          <w:b/>
          <w:sz w:val="24"/>
          <w:szCs w:val="24"/>
        </w:rPr>
        <w:t>1 – OBJETO: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 xml:space="preserve"> - </w:t>
      </w:r>
      <w:r w:rsidR="00333102">
        <w:rPr>
          <w:sz w:val="24"/>
          <w:szCs w:val="24"/>
        </w:rPr>
        <w:t>Rec</w:t>
      </w:r>
      <w:r w:rsidRPr="00AE568C">
        <w:rPr>
          <w:sz w:val="24"/>
          <w:szCs w:val="24"/>
        </w:rPr>
        <w:t xml:space="preserve">onstrução </w:t>
      </w:r>
      <w:r w:rsidR="00C65F9B" w:rsidRPr="00AE568C">
        <w:rPr>
          <w:sz w:val="24"/>
          <w:szCs w:val="24"/>
        </w:rPr>
        <w:t xml:space="preserve">de Ponte de Concreto Armado </w:t>
      </w:r>
      <w:r w:rsidR="00DF234F">
        <w:rPr>
          <w:sz w:val="24"/>
          <w:szCs w:val="24"/>
        </w:rPr>
        <w:t>18</w:t>
      </w:r>
      <w:r w:rsidR="00BF280F">
        <w:rPr>
          <w:sz w:val="24"/>
          <w:szCs w:val="24"/>
        </w:rPr>
        <w:t xml:space="preserve"> M</w:t>
      </w:r>
      <w:r w:rsidR="00DF234F">
        <w:rPr>
          <w:sz w:val="24"/>
          <w:szCs w:val="24"/>
        </w:rPr>
        <w:t xml:space="preserve"> x </w:t>
      </w:r>
      <w:r w:rsidR="007162CE">
        <w:rPr>
          <w:sz w:val="24"/>
          <w:szCs w:val="24"/>
        </w:rPr>
        <w:t>4</w:t>
      </w:r>
      <w:r w:rsidR="00141238">
        <w:rPr>
          <w:sz w:val="24"/>
          <w:szCs w:val="24"/>
        </w:rPr>
        <w:t xml:space="preserve"> M</w:t>
      </w:r>
    </w:p>
    <w:p w:rsidR="001B4052" w:rsidRPr="00AE568C" w:rsidRDefault="001B4052" w:rsidP="00AE568C">
      <w:pPr>
        <w:spacing w:line="276" w:lineRule="auto"/>
        <w:ind w:right="261" w:firstLine="3"/>
        <w:jc w:val="both"/>
        <w:rPr>
          <w:sz w:val="24"/>
          <w:szCs w:val="24"/>
        </w:rPr>
      </w:pPr>
      <w:r w:rsidRPr="00AE568C">
        <w:rPr>
          <w:sz w:val="24"/>
          <w:szCs w:val="24"/>
        </w:rPr>
        <w:t xml:space="preserve">O presente memorial refere-se aos serviços a serem executados para construção de ponte mista, com longarinas em vigas metálicas bi apoiadas, sendo as bases de apoio construídas em estrutura de concreto armado. 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b/>
          <w:sz w:val="24"/>
          <w:szCs w:val="24"/>
        </w:rPr>
      </w:pPr>
    </w:p>
    <w:p w:rsidR="001B4052" w:rsidRPr="00AE568C" w:rsidRDefault="001B4052" w:rsidP="00AE568C">
      <w:pPr>
        <w:spacing w:line="276" w:lineRule="auto"/>
        <w:ind w:right="261"/>
        <w:jc w:val="both"/>
        <w:rPr>
          <w:b/>
          <w:sz w:val="24"/>
          <w:szCs w:val="24"/>
        </w:rPr>
      </w:pPr>
      <w:r w:rsidRPr="00AE568C">
        <w:rPr>
          <w:b/>
          <w:sz w:val="24"/>
          <w:szCs w:val="24"/>
        </w:rPr>
        <w:t>2 – LOCALIZAÇÃO: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>A construção da Ponte será</w:t>
      </w:r>
      <w:r w:rsidR="00320C46" w:rsidRPr="00AE568C">
        <w:rPr>
          <w:sz w:val="24"/>
          <w:szCs w:val="24"/>
        </w:rPr>
        <w:t xml:space="preserve"> executada </w:t>
      </w:r>
      <w:r w:rsidR="00890656">
        <w:rPr>
          <w:sz w:val="24"/>
          <w:szCs w:val="24"/>
        </w:rPr>
        <w:t>n</w:t>
      </w:r>
      <w:r w:rsidR="00A82471">
        <w:rPr>
          <w:sz w:val="24"/>
          <w:szCs w:val="24"/>
        </w:rPr>
        <w:t>o</w:t>
      </w:r>
      <w:r w:rsidR="009F06F0">
        <w:rPr>
          <w:sz w:val="24"/>
          <w:szCs w:val="24"/>
        </w:rPr>
        <w:t xml:space="preserve"> </w:t>
      </w:r>
      <w:proofErr w:type="spellStart"/>
      <w:r w:rsidR="009F06F0">
        <w:rPr>
          <w:sz w:val="24"/>
          <w:szCs w:val="24"/>
        </w:rPr>
        <w:t>Corrego</w:t>
      </w:r>
      <w:proofErr w:type="spellEnd"/>
      <w:r w:rsidR="009F06F0">
        <w:rPr>
          <w:sz w:val="24"/>
          <w:szCs w:val="24"/>
        </w:rPr>
        <w:t xml:space="preserve"> Veadão- </w:t>
      </w:r>
      <w:proofErr w:type="spellStart"/>
      <w:r w:rsidR="009F06F0">
        <w:rPr>
          <w:sz w:val="24"/>
          <w:szCs w:val="24"/>
        </w:rPr>
        <w:t>Municipio</w:t>
      </w:r>
      <w:proofErr w:type="spellEnd"/>
      <w:r w:rsidR="009F06F0">
        <w:rPr>
          <w:sz w:val="24"/>
          <w:szCs w:val="24"/>
        </w:rPr>
        <w:t xml:space="preserve"> Caratinga-MG</w:t>
      </w:r>
      <w:r w:rsidR="00320C46" w:rsidRPr="00BF280F">
        <w:rPr>
          <w:sz w:val="32"/>
          <w:szCs w:val="32"/>
        </w:rPr>
        <w:t xml:space="preserve">. </w:t>
      </w:r>
      <w:r w:rsidRPr="00AE568C">
        <w:rPr>
          <w:sz w:val="24"/>
          <w:szCs w:val="24"/>
        </w:rPr>
        <w:tab/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</w:p>
    <w:p w:rsidR="00AE7AB4" w:rsidRPr="00AE568C" w:rsidRDefault="00AE7AB4" w:rsidP="00AE568C">
      <w:pPr>
        <w:spacing w:line="276" w:lineRule="auto"/>
        <w:ind w:right="261"/>
        <w:jc w:val="both"/>
        <w:rPr>
          <w:b/>
          <w:sz w:val="24"/>
          <w:szCs w:val="24"/>
        </w:rPr>
      </w:pPr>
      <w:r w:rsidRPr="00AE568C">
        <w:rPr>
          <w:b/>
          <w:sz w:val="24"/>
          <w:szCs w:val="24"/>
        </w:rPr>
        <w:t xml:space="preserve">3 – DESCRIÇÃO DOS SERVIÇOS A SEREM EXECUTADOS: </w:t>
      </w:r>
    </w:p>
    <w:p w:rsidR="00AE7AB4" w:rsidRPr="00AE568C" w:rsidRDefault="00AE7AB4" w:rsidP="00AE568C">
      <w:pPr>
        <w:spacing w:line="276" w:lineRule="auto"/>
        <w:ind w:right="261"/>
        <w:jc w:val="both"/>
        <w:rPr>
          <w:b/>
          <w:sz w:val="24"/>
          <w:szCs w:val="24"/>
        </w:rPr>
      </w:pPr>
    </w:p>
    <w:p w:rsidR="001B4052" w:rsidRPr="00AE568C" w:rsidRDefault="007162CE" w:rsidP="00AE568C">
      <w:pPr>
        <w:spacing w:line="276" w:lineRule="auto"/>
        <w:ind w:right="26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3.1- </w:t>
      </w:r>
      <w:r w:rsidR="00AE7AB4" w:rsidRPr="00AE568C">
        <w:rPr>
          <w:b/>
          <w:sz w:val="24"/>
          <w:szCs w:val="24"/>
        </w:rPr>
        <w:t>SERVIÇOS INICIAIS</w:t>
      </w:r>
      <w:r w:rsidR="001B4052" w:rsidRPr="00AE568C">
        <w:rPr>
          <w:b/>
          <w:sz w:val="24"/>
          <w:szCs w:val="24"/>
        </w:rPr>
        <w:t>:</w:t>
      </w:r>
    </w:p>
    <w:p w:rsidR="00AE7AB4" w:rsidRPr="00AE568C" w:rsidRDefault="00AE7AB4" w:rsidP="00AE568C">
      <w:pPr>
        <w:spacing w:line="276" w:lineRule="auto"/>
        <w:ind w:right="261"/>
        <w:jc w:val="both"/>
        <w:rPr>
          <w:b/>
          <w:sz w:val="24"/>
          <w:szCs w:val="24"/>
        </w:rPr>
      </w:pPr>
    </w:p>
    <w:p w:rsidR="001B4052" w:rsidRPr="00AE568C" w:rsidRDefault="00AE7AB4" w:rsidP="00AE568C">
      <w:pPr>
        <w:pStyle w:val="Recuodecorpodetexto"/>
        <w:spacing w:line="276" w:lineRule="auto"/>
        <w:ind w:left="0" w:right="261"/>
        <w:rPr>
          <w:szCs w:val="24"/>
        </w:rPr>
      </w:pPr>
      <w:r w:rsidRPr="00AE568C">
        <w:rPr>
          <w:szCs w:val="24"/>
        </w:rPr>
        <w:tab/>
        <w:t>Será executado o serviço de locação de obra,</w:t>
      </w:r>
      <w:r w:rsidR="00EF432C" w:rsidRPr="00EF432C">
        <w:rPr>
          <w:szCs w:val="24"/>
        </w:rPr>
        <w:t xml:space="preserve"> </w:t>
      </w:r>
      <w:r w:rsidR="00EF432C">
        <w:rPr>
          <w:szCs w:val="24"/>
        </w:rPr>
        <w:t>execução de tapume nos dois sentidos da estrada,</w:t>
      </w:r>
      <w:r w:rsidRPr="00AE568C">
        <w:rPr>
          <w:szCs w:val="24"/>
        </w:rPr>
        <w:t xml:space="preserve"> em conformidade com o projeto. </w:t>
      </w:r>
      <w:r w:rsidR="001B4052" w:rsidRPr="00AE568C">
        <w:rPr>
          <w:szCs w:val="24"/>
        </w:rPr>
        <w:t>O canteiro de obras será localizado próximo à da obra, em um ponto determinado de comum acordo com a fiscalização.</w:t>
      </w:r>
      <w:r w:rsidRPr="00AE568C">
        <w:rPr>
          <w:szCs w:val="24"/>
        </w:rPr>
        <w:t xml:space="preserve"> Neste local deverá ser instalado</w:t>
      </w:r>
      <w:r w:rsidR="00211772">
        <w:rPr>
          <w:szCs w:val="24"/>
        </w:rPr>
        <w:t xml:space="preserve"> </w:t>
      </w:r>
      <w:r w:rsidRPr="00AE568C">
        <w:rPr>
          <w:szCs w:val="24"/>
        </w:rPr>
        <w:t>também</w:t>
      </w:r>
      <w:r w:rsidR="00211772">
        <w:rPr>
          <w:szCs w:val="24"/>
        </w:rPr>
        <w:t xml:space="preserve"> </w:t>
      </w:r>
      <w:r w:rsidR="001B4052" w:rsidRPr="00AE568C">
        <w:rPr>
          <w:szCs w:val="24"/>
        </w:rPr>
        <w:t>a placa da obra.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 xml:space="preserve"> A execução da obra deverá estar de acordo com as Normas Brasileiras vigentes, memoriais e projetos executivos: 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>• ABNT NBR 7187:2003 - Projeto de pontes de concreto armado e de concreto protendido – Procedimento;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 xml:space="preserve"> • ABNT NBR 7188: 1984 - Carga móvel em ponte rodoviária e passarela de pedestre – Procedimento; 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 xml:space="preserve">• ABNT NBR 10839:1989 - Execução de obras de arte especiais em concreto armado e concreto protendido – Procedimento; 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 xml:space="preserve">• ABNT NBR 6118:2003 – Projeto e Execução de Obras em Concreto Armado; 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>• ABNT NBR 6120:1980 – Cargas para o Cálculo de Estruturas de Edificações;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 xml:space="preserve"> • ABNT NBR 6122:1996 – Projeto e Execução de Fundação;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>• ABNT NBR 7480:1996 – Barras e Fios de Aço destinados a Armaduras para Concreto Armado;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>• ABNT NBR 8953:1992 – Concreto para Fins estruturais: Classificação por Grupos de Resistência. Sem prejuízo às especificações contidas nas Normas acima relacionadas, deverão ser adotados os seguintes parâmetros para execução da obra: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 xml:space="preserve"> • Cobrimento mínimo da armadura das peças em contato com água e/ou solo de 4,00cm;</w:t>
      </w:r>
    </w:p>
    <w:p w:rsidR="001B4052" w:rsidRPr="00AE568C" w:rsidRDefault="0007652C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>• Aço CA-50</w:t>
      </w:r>
      <w:r w:rsidR="001B4052" w:rsidRPr="00AE568C">
        <w:rPr>
          <w:sz w:val="24"/>
          <w:szCs w:val="24"/>
        </w:rPr>
        <w:t>.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 xml:space="preserve">Execução 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lastRenderedPageBreak/>
        <w:t>A empresa executora deverá executar as obras conforme projetos executivos, memoriais, normas e demais dados técnicos fornecidos e/ou informados, sendo que caso ocorra divergência e falta de especificações para a execução de algum item da obra a mesma deverá comunicar por escrito e solicitar a correção da divergência, não cabendo, portanto a alegação de desconhecimento ou falta de informação no caso da ocorrência de problemas executivos.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 xml:space="preserve"> É de responsabilidade do Responsável Técnico da empresa a conferência dos projetos apresentados, e quaisquer divergências ou falhas de cálculo ocorridas deverão ser comunicadas por escrito a Prefeitura Municipal. 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</w:p>
    <w:p w:rsidR="001B4052" w:rsidRPr="00AE568C" w:rsidRDefault="007162CE" w:rsidP="00AE568C">
      <w:pPr>
        <w:spacing w:line="276" w:lineRule="auto"/>
        <w:ind w:right="26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3.2 </w:t>
      </w:r>
      <w:r w:rsidR="001B4052" w:rsidRPr="00AE568C">
        <w:rPr>
          <w:b/>
          <w:bCs/>
          <w:sz w:val="24"/>
          <w:szCs w:val="24"/>
        </w:rPr>
        <w:t xml:space="preserve">INFRAESTRUTURA </w:t>
      </w:r>
    </w:p>
    <w:p w:rsidR="001B4052" w:rsidRPr="00AE568C" w:rsidRDefault="007162CE" w:rsidP="00AE568C">
      <w:pPr>
        <w:spacing w:line="276" w:lineRule="auto"/>
        <w:ind w:right="26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3.2.1- </w:t>
      </w:r>
      <w:r w:rsidR="001B4052" w:rsidRPr="00AE568C">
        <w:rPr>
          <w:b/>
          <w:bCs/>
          <w:sz w:val="24"/>
          <w:szCs w:val="24"/>
        </w:rPr>
        <w:t>FUNDAÇÕES PROFUNDAS: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 xml:space="preserve">Será composta por estrutura de </w:t>
      </w:r>
      <w:r w:rsidR="008637F6" w:rsidRPr="00AE568C">
        <w:rPr>
          <w:sz w:val="24"/>
          <w:szCs w:val="24"/>
        </w:rPr>
        <w:t xml:space="preserve">concreto armado e </w:t>
      </w:r>
      <w:r w:rsidR="00890656">
        <w:rPr>
          <w:sz w:val="24"/>
          <w:szCs w:val="24"/>
        </w:rPr>
        <w:t>tubulão</w:t>
      </w:r>
      <w:r w:rsidRPr="00AE568C">
        <w:rPr>
          <w:sz w:val="24"/>
          <w:szCs w:val="24"/>
        </w:rPr>
        <w:t xml:space="preserve"> locadas conforme projeto. </w:t>
      </w:r>
    </w:p>
    <w:p w:rsidR="001B4052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 xml:space="preserve">Deverá ser executado </w:t>
      </w:r>
      <w:proofErr w:type="spellStart"/>
      <w:r w:rsidRPr="00AE568C">
        <w:rPr>
          <w:sz w:val="24"/>
          <w:szCs w:val="24"/>
        </w:rPr>
        <w:t>ensecadeira</w:t>
      </w:r>
      <w:proofErr w:type="spellEnd"/>
      <w:r w:rsidRPr="00AE568C">
        <w:rPr>
          <w:sz w:val="24"/>
          <w:szCs w:val="24"/>
        </w:rPr>
        <w:t xml:space="preserve"> a fim desviar o leito do córrego durante o serviço de cravação da estaca e</w:t>
      </w:r>
      <w:r w:rsidR="008637F6" w:rsidRPr="00AE568C">
        <w:rPr>
          <w:sz w:val="24"/>
          <w:szCs w:val="24"/>
        </w:rPr>
        <w:t xml:space="preserve"> execução</w:t>
      </w:r>
      <w:r w:rsidRPr="00AE568C">
        <w:rPr>
          <w:sz w:val="24"/>
          <w:szCs w:val="24"/>
        </w:rPr>
        <w:t xml:space="preserve"> do </w:t>
      </w:r>
      <w:r w:rsidR="008637F6" w:rsidRPr="00AE568C">
        <w:rPr>
          <w:sz w:val="24"/>
          <w:szCs w:val="24"/>
        </w:rPr>
        <w:t xml:space="preserve">bloco de </w:t>
      </w:r>
      <w:r w:rsidRPr="00AE568C">
        <w:rPr>
          <w:sz w:val="24"/>
          <w:szCs w:val="24"/>
        </w:rPr>
        <w:t>coroamen</w:t>
      </w:r>
      <w:r w:rsidR="008637F6" w:rsidRPr="00AE568C">
        <w:rPr>
          <w:sz w:val="24"/>
          <w:szCs w:val="24"/>
        </w:rPr>
        <w:t>to a ser realizado em cada pegão</w:t>
      </w:r>
      <w:r w:rsidRPr="00AE568C">
        <w:rPr>
          <w:sz w:val="24"/>
          <w:szCs w:val="24"/>
        </w:rPr>
        <w:t>.</w:t>
      </w:r>
    </w:p>
    <w:p w:rsidR="00466D52" w:rsidRPr="007162CE" w:rsidRDefault="007162CE" w:rsidP="007A3DC0">
      <w:pPr>
        <w:spacing w:line="276" w:lineRule="auto"/>
        <w:ind w:right="26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3.2.1.1-</w:t>
      </w:r>
      <w:r w:rsidR="00466D52" w:rsidRPr="007162CE">
        <w:rPr>
          <w:b/>
          <w:bCs/>
          <w:sz w:val="24"/>
          <w:szCs w:val="24"/>
        </w:rPr>
        <w:t>Ensecadeira</w:t>
      </w:r>
    </w:p>
    <w:p w:rsidR="007A3DC0" w:rsidRDefault="007A3DC0" w:rsidP="007A3DC0">
      <w:pPr>
        <w:spacing w:line="276" w:lineRule="auto"/>
        <w:ind w:right="261"/>
        <w:jc w:val="both"/>
        <w:rPr>
          <w:sz w:val="24"/>
          <w:szCs w:val="24"/>
        </w:rPr>
      </w:pPr>
      <w:r w:rsidRPr="007A3DC0">
        <w:rPr>
          <w:sz w:val="24"/>
          <w:szCs w:val="24"/>
        </w:rPr>
        <w:t xml:space="preserve">A contratada </w:t>
      </w:r>
      <w:proofErr w:type="spellStart"/>
      <w:r w:rsidRPr="007A3DC0">
        <w:rPr>
          <w:sz w:val="24"/>
          <w:szCs w:val="24"/>
        </w:rPr>
        <w:t>devera</w:t>
      </w:r>
      <w:proofErr w:type="spellEnd"/>
      <w:r w:rsidRPr="007A3DC0">
        <w:rPr>
          <w:sz w:val="24"/>
          <w:szCs w:val="24"/>
        </w:rPr>
        <w:t xml:space="preserve"> executar </w:t>
      </w:r>
      <w:proofErr w:type="spellStart"/>
      <w:r w:rsidRPr="007A3DC0">
        <w:rPr>
          <w:sz w:val="24"/>
          <w:szCs w:val="24"/>
        </w:rPr>
        <w:t>ensecadeiras</w:t>
      </w:r>
      <w:proofErr w:type="spellEnd"/>
      <w:r w:rsidRPr="007A3DC0">
        <w:rPr>
          <w:sz w:val="24"/>
          <w:szCs w:val="24"/>
        </w:rPr>
        <w:t xml:space="preserve"> onde se fizerem necessárias para</w:t>
      </w:r>
      <w:r w:rsidR="00466D52">
        <w:rPr>
          <w:sz w:val="24"/>
          <w:szCs w:val="24"/>
        </w:rPr>
        <w:t xml:space="preserve"> </w:t>
      </w:r>
      <w:r w:rsidRPr="007A3DC0">
        <w:rPr>
          <w:sz w:val="24"/>
          <w:szCs w:val="24"/>
        </w:rPr>
        <w:t>desviar o curso das águas dos pontos de trabalho.</w:t>
      </w:r>
      <w:r w:rsidR="00466D52">
        <w:rPr>
          <w:sz w:val="24"/>
          <w:szCs w:val="24"/>
        </w:rPr>
        <w:t xml:space="preserve"> </w:t>
      </w:r>
      <w:r w:rsidRPr="007A3DC0">
        <w:rPr>
          <w:sz w:val="24"/>
          <w:szCs w:val="24"/>
        </w:rPr>
        <w:t xml:space="preserve">As </w:t>
      </w:r>
      <w:proofErr w:type="spellStart"/>
      <w:r w:rsidRPr="007A3DC0">
        <w:rPr>
          <w:sz w:val="24"/>
          <w:szCs w:val="24"/>
        </w:rPr>
        <w:t>ensecadeiras</w:t>
      </w:r>
      <w:proofErr w:type="spellEnd"/>
      <w:r w:rsidRPr="007A3DC0">
        <w:rPr>
          <w:sz w:val="24"/>
          <w:szCs w:val="24"/>
        </w:rPr>
        <w:t xml:space="preserve"> deverão ter suas dimensões apropriadas para </w:t>
      </w:r>
      <w:proofErr w:type="spellStart"/>
      <w:r w:rsidRPr="007A3DC0">
        <w:rPr>
          <w:sz w:val="24"/>
          <w:szCs w:val="24"/>
        </w:rPr>
        <w:t>proporcionarsegurança</w:t>
      </w:r>
      <w:proofErr w:type="spellEnd"/>
      <w:r w:rsidRPr="007A3DC0">
        <w:rPr>
          <w:sz w:val="24"/>
          <w:szCs w:val="24"/>
        </w:rPr>
        <w:t xml:space="preserve"> e estanqueidade.</w:t>
      </w:r>
    </w:p>
    <w:p w:rsidR="00466D52" w:rsidRPr="007162CE" w:rsidRDefault="007162CE" w:rsidP="00466D52">
      <w:pPr>
        <w:spacing w:line="276" w:lineRule="auto"/>
        <w:ind w:right="26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3.2.1.2- </w:t>
      </w:r>
      <w:r w:rsidR="00466D52" w:rsidRPr="007162CE">
        <w:rPr>
          <w:b/>
          <w:bCs/>
          <w:sz w:val="24"/>
          <w:szCs w:val="24"/>
        </w:rPr>
        <w:t>Escavação manual do solo</w:t>
      </w:r>
    </w:p>
    <w:p w:rsidR="00466D52" w:rsidRDefault="00466D52" w:rsidP="00466D52">
      <w:pPr>
        <w:spacing w:line="276" w:lineRule="auto"/>
        <w:ind w:right="261"/>
        <w:jc w:val="both"/>
        <w:rPr>
          <w:sz w:val="24"/>
          <w:szCs w:val="24"/>
        </w:rPr>
      </w:pPr>
      <w:r w:rsidRPr="00466D52">
        <w:rPr>
          <w:sz w:val="24"/>
          <w:szCs w:val="24"/>
        </w:rPr>
        <w:t>A contratada após o termino do processo da escavação mecanizada deverá</w:t>
      </w:r>
      <w:r>
        <w:rPr>
          <w:sz w:val="24"/>
          <w:szCs w:val="24"/>
        </w:rPr>
        <w:t xml:space="preserve"> </w:t>
      </w:r>
      <w:r w:rsidRPr="00466D52">
        <w:rPr>
          <w:sz w:val="24"/>
          <w:szCs w:val="24"/>
        </w:rPr>
        <w:t>proceder a escavação manual para retirar o restante do material que a</w:t>
      </w:r>
      <w:r>
        <w:rPr>
          <w:sz w:val="24"/>
          <w:szCs w:val="24"/>
        </w:rPr>
        <w:t xml:space="preserve"> </w:t>
      </w:r>
      <w:r w:rsidRPr="00466D52">
        <w:rPr>
          <w:sz w:val="24"/>
          <w:szCs w:val="24"/>
        </w:rPr>
        <w:t>escavação mecanizada não conseguiu</w:t>
      </w:r>
      <w:r>
        <w:rPr>
          <w:sz w:val="24"/>
          <w:szCs w:val="24"/>
        </w:rPr>
        <w:t>.</w:t>
      </w:r>
    </w:p>
    <w:p w:rsidR="00466D52" w:rsidRPr="007162CE" w:rsidRDefault="007162CE" w:rsidP="00466D52">
      <w:pPr>
        <w:spacing w:line="276" w:lineRule="auto"/>
        <w:ind w:right="26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3.2.1.3- </w:t>
      </w:r>
      <w:r w:rsidR="00466D52" w:rsidRPr="007162CE">
        <w:rPr>
          <w:b/>
          <w:bCs/>
          <w:sz w:val="24"/>
          <w:szCs w:val="24"/>
        </w:rPr>
        <w:t>Sapatas/ tubulões em concreto armado</w:t>
      </w:r>
    </w:p>
    <w:p w:rsidR="00466D52" w:rsidRPr="00AE568C" w:rsidRDefault="00466D52" w:rsidP="00466D52">
      <w:pPr>
        <w:spacing w:line="276" w:lineRule="auto"/>
        <w:ind w:right="261"/>
        <w:jc w:val="both"/>
        <w:rPr>
          <w:sz w:val="24"/>
          <w:szCs w:val="24"/>
        </w:rPr>
      </w:pPr>
      <w:r w:rsidRPr="00466D52">
        <w:rPr>
          <w:sz w:val="24"/>
          <w:szCs w:val="24"/>
        </w:rPr>
        <w:t>A contratada deverá executar a concretagem das sapatas quando as ferragens</w:t>
      </w:r>
      <w:r>
        <w:rPr>
          <w:sz w:val="24"/>
          <w:szCs w:val="24"/>
        </w:rPr>
        <w:t xml:space="preserve"> </w:t>
      </w:r>
      <w:r w:rsidRPr="00466D52">
        <w:rPr>
          <w:sz w:val="24"/>
          <w:szCs w:val="24"/>
        </w:rPr>
        <w:t>e as formas estiverem corretamente prontas.</w:t>
      </w:r>
      <w:r>
        <w:rPr>
          <w:sz w:val="24"/>
          <w:szCs w:val="24"/>
        </w:rPr>
        <w:t xml:space="preserve"> </w:t>
      </w:r>
      <w:r w:rsidRPr="00466D52">
        <w:rPr>
          <w:sz w:val="24"/>
          <w:szCs w:val="24"/>
        </w:rPr>
        <w:t xml:space="preserve">Para a concretagem dos blocos será utilizado concreto com </w:t>
      </w:r>
      <w:proofErr w:type="spellStart"/>
      <w:r w:rsidRPr="00466D52">
        <w:rPr>
          <w:sz w:val="24"/>
          <w:szCs w:val="24"/>
        </w:rPr>
        <w:t>Fck</w:t>
      </w:r>
      <w:proofErr w:type="spellEnd"/>
      <w:r w:rsidRPr="00466D52">
        <w:rPr>
          <w:sz w:val="24"/>
          <w:szCs w:val="24"/>
        </w:rPr>
        <w:t xml:space="preserve"> mínimo de 2</w:t>
      </w:r>
      <w:r>
        <w:rPr>
          <w:sz w:val="24"/>
          <w:szCs w:val="24"/>
        </w:rPr>
        <w:t xml:space="preserve">5 </w:t>
      </w:r>
      <w:r w:rsidRPr="00466D52">
        <w:rPr>
          <w:sz w:val="24"/>
          <w:szCs w:val="24"/>
        </w:rPr>
        <w:t>Mpa.</w:t>
      </w:r>
      <w:r w:rsidRPr="00466D52">
        <w:rPr>
          <w:sz w:val="24"/>
          <w:szCs w:val="24"/>
        </w:rPr>
        <w:cr/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</w:p>
    <w:p w:rsidR="001B4052" w:rsidRPr="00AE568C" w:rsidRDefault="007162CE" w:rsidP="00AE568C">
      <w:pPr>
        <w:spacing w:line="276" w:lineRule="auto"/>
        <w:ind w:right="26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3.3- </w:t>
      </w:r>
      <w:r w:rsidR="001B4052" w:rsidRPr="00AE568C">
        <w:rPr>
          <w:b/>
          <w:bCs/>
          <w:sz w:val="24"/>
          <w:szCs w:val="24"/>
        </w:rPr>
        <w:t xml:space="preserve">MESO ESTRUTURA 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 xml:space="preserve">A cabeceira será em concreto armado 25 MPA e além de receber as cargas provenientes do tráfego e do peso próprio da superestrutura, receberá as cargas provenientes do aterro. 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 xml:space="preserve">Todos os elementos estruturais da infraestrutura serão em concreto armado, conforme projeto apresentado. 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</w:p>
    <w:p w:rsidR="001B4052" w:rsidRPr="00AE568C" w:rsidRDefault="007162CE" w:rsidP="00AE568C">
      <w:pPr>
        <w:spacing w:line="276" w:lineRule="auto"/>
        <w:ind w:right="261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3.4- </w:t>
      </w:r>
      <w:r w:rsidR="001B4052" w:rsidRPr="00AE568C">
        <w:rPr>
          <w:b/>
          <w:bCs/>
          <w:sz w:val="24"/>
          <w:szCs w:val="24"/>
        </w:rPr>
        <w:t>SUPERESTRUTURA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 xml:space="preserve">Superestrutura será composta por tabuleiro em concreto armado com </w:t>
      </w:r>
      <w:proofErr w:type="spellStart"/>
      <w:r w:rsidRPr="00AE568C">
        <w:rPr>
          <w:sz w:val="24"/>
          <w:szCs w:val="24"/>
        </w:rPr>
        <w:t>Fck</w:t>
      </w:r>
      <w:proofErr w:type="spellEnd"/>
      <w:r w:rsidRPr="00AE568C">
        <w:rPr>
          <w:sz w:val="24"/>
          <w:szCs w:val="24"/>
        </w:rPr>
        <w:t xml:space="preserve">=25 Mpa apoiado sobre vigas longarinas metálicas de perfil “I”, conforme projeto estrutural. </w:t>
      </w:r>
    </w:p>
    <w:p w:rsidR="001B4052" w:rsidRPr="00AE568C" w:rsidRDefault="00AE568C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>Deverão ser previstos furos de 10</w:t>
      </w:r>
      <w:r w:rsidR="001B4052" w:rsidRPr="00AE568C">
        <w:rPr>
          <w:sz w:val="24"/>
          <w:szCs w:val="24"/>
        </w:rPr>
        <w:t xml:space="preserve">0 mm no concreto do tabuleiro para permitir o escoamento das águas pluviais. </w:t>
      </w:r>
    </w:p>
    <w:p w:rsidR="001B4052" w:rsidRPr="00AE568C" w:rsidRDefault="00AE568C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lastRenderedPageBreak/>
        <w:t>A</w:t>
      </w:r>
      <w:r w:rsidR="001B4052" w:rsidRPr="00AE568C">
        <w:rPr>
          <w:sz w:val="24"/>
          <w:szCs w:val="24"/>
        </w:rPr>
        <w:t xml:space="preserve">s fôrmas utilizadas em todas as etapas da construção serão de chapas compensadas resinadas de 12,00 mm de espessura, de acordo com as dimensões do projeto. 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>Todos os materiais empregados deverão ser de primeira qualidade e todos os serviços deverão ser executados em completa obediência aos princípios da boa técnica, devendo ainda satisfazer rigorosamente às Normas Técnicas Brasileiras.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 xml:space="preserve">Serão executadas rigorosamente conforme dimensões indicadas em projeto, com material de boa qualidade e adequado ao tipo de acabamento da superfície do concreto por ele envolvido. 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>Antes do início da concretagem, as form</w:t>
      </w:r>
      <w:r w:rsidR="00AE568C" w:rsidRPr="00AE568C">
        <w:rPr>
          <w:sz w:val="24"/>
          <w:szCs w:val="24"/>
        </w:rPr>
        <w:t>as serão molhadas até saturação.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 xml:space="preserve">As juntas serão vedadas e a superfície em contato com o concreto deverá estar isenta de impurezas prejudiciais à qualidade do acabamento. 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>O emprego de aditivos especiais, aplicados nas paredes internas das formas para facilitar a desforma, somente poderão ser utilizados, mediante aprovação prévia da fiscalização e de forma a não produzir manchas ou alterações no aspecto externo das peças.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>As vigas deverão ser lançadas após liberação e vistoria dos apoios pela fiscalização da prefeitura.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>O tabuleiro deverá ser executado em concreto armado de 25 Mpa conforme projeto apresentado.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</w:p>
    <w:p w:rsidR="001B4052" w:rsidRPr="00AE568C" w:rsidRDefault="007162CE" w:rsidP="00AE568C">
      <w:pPr>
        <w:spacing w:line="276" w:lineRule="auto"/>
        <w:ind w:right="26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3.5- </w:t>
      </w:r>
      <w:r w:rsidR="001B4052" w:rsidRPr="00AE568C">
        <w:rPr>
          <w:b/>
          <w:bCs/>
          <w:sz w:val="24"/>
          <w:szCs w:val="24"/>
        </w:rPr>
        <w:t xml:space="preserve">SERVIÇOS COMPLEMENTARES 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>Serão executados guarda-corpos ao longo de toda a extensão da ponte, nas duas laterais, construídos com tubos de</w:t>
      </w:r>
      <w:r w:rsidR="00AE568C" w:rsidRPr="00AE568C">
        <w:rPr>
          <w:sz w:val="24"/>
          <w:szCs w:val="24"/>
        </w:rPr>
        <w:t xml:space="preserve"> aço galvanizado de</w:t>
      </w:r>
      <w:r w:rsidRPr="00AE568C">
        <w:rPr>
          <w:sz w:val="24"/>
          <w:szCs w:val="24"/>
        </w:rPr>
        <w:t xml:space="preserve"> acordo com o projeto, fornecendo assim maior segurança e proteção aos seus usuários. </w:t>
      </w:r>
    </w:p>
    <w:p w:rsidR="00AE568C" w:rsidRPr="00AE568C" w:rsidRDefault="00AE568C" w:rsidP="00AE568C">
      <w:pPr>
        <w:spacing w:line="276" w:lineRule="auto"/>
        <w:ind w:right="261"/>
        <w:jc w:val="both"/>
        <w:rPr>
          <w:sz w:val="24"/>
          <w:szCs w:val="24"/>
        </w:rPr>
      </w:pPr>
      <w:r w:rsidRPr="00AE568C">
        <w:rPr>
          <w:sz w:val="24"/>
          <w:szCs w:val="24"/>
        </w:rPr>
        <w:t xml:space="preserve">Será executado tubos de 10 mm no tabuleiro para escoar as águas pluviais. </w:t>
      </w: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</w:p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</w:p>
    <w:p w:rsidR="00AA4861" w:rsidRPr="00CE5C09" w:rsidRDefault="009F06F0" w:rsidP="00DE0E20">
      <w:pPr>
        <w:jc w:val="right"/>
        <w:rPr>
          <w:sz w:val="24"/>
          <w:szCs w:val="24"/>
        </w:rPr>
      </w:pPr>
      <w:r>
        <w:rPr>
          <w:sz w:val="24"/>
          <w:szCs w:val="24"/>
        </w:rPr>
        <w:t>Caratinga</w:t>
      </w:r>
      <w:r w:rsidR="00141238">
        <w:rPr>
          <w:sz w:val="24"/>
          <w:szCs w:val="24"/>
        </w:rPr>
        <w:t xml:space="preserve">, </w:t>
      </w:r>
      <w:proofErr w:type="gramStart"/>
      <w:r w:rsidR="007162CE">
        <w:rPr>
          <w:sz w:val="24"/>
          <w:szCs w:val="24"/>
        </w:rPr>
        <w:t xml:space="preserve">25 </w:t>
      </w:r>
      <w:r w:rsidR="00141238">
        <w:rPr>
          <w:sz w:val="24"/>
          <w:szCs w:val="24"/>
        </w:rPr>
        <w:t xml:space="preserve"> de</w:t>
      </w:r>
      <w:proofErr w:type="gramEnd"/>
      <w:r w:rsidR="007162CE">
        <w:rPr>
          <w:sz w:val="24"/>
          <w:szCs w:val="24"/>
        </w:rPr>
        <w:t xml:space="preserve"> novembro </w:t>
      </w:r>
      <w:r w:rsidR="00141238">
        <w:rPr>
          <w:sz w:val="24"/>
          <w:szCs w:val="24"/>
        </w:rPr>
        <w:t>de 202</w:t>
      </w:r>
      <w:r w:rsidR="00890656">
        <w:rPr>
          <w:sz w:val="24"/>
          <w:szCs w:val="24"/>
        </w:rPr>
        <w:t>2</w:t>
      </w:r>
      <w:r w:rsidR="00AA4861">
        <w:rPr>
          <w:sz w:val="24"/>
          <w:szCs w:val="24"/>
        </w:rPr>
        <w:t>.</w:t>
      </w:r>
    </w:p>
    <w:p w:rsidR="00AA4861" w:rsidRDefault="00AA4861" w:rsidP="00AA4861">
      <w:pPr>
        <w:jc w:val="both"/>
        <w:rPr>
          <w:sz w:val="24"/>
          <w:szCs w:val="24"/>
        </w:rPr>
      </w:pPr>
    </w:p>
    <w:p w:rsidR="00AA4861" w:rsidRDefault="00AA4861" w:rsidP="00AA4861">
      <w:pPr>
        <w:jc w:val="both"/>
        <w:rPr>
          <w:sz w:val="24"/>
          <w:szCs w:val="24"/>
        </w:rPr>
      </w:pPr>
    </w:p>
    <w:p w:rsidR="00AA4861" w:rsidRPr="008A1856" w:rsidRDefault="00AA4861" w:rsidP="00AA4861">
      <w:pPr>
        <w:jc w:val="both"/>
        <w:rPr>
          <w:sz w:val="24"/>
          <w:szCs w:val="24"/>
        </w:rPr>
      </w:pPr>
    </w:p>
    <w:p w:rsidR="00AA4861" w:rsidRPr="008A1856" w:rsidRDefault="00AA4861" w:rsidP="00AA4861">
      <w:pPr>
        <w:jc w:val="center"/>
        <w:rPr>
          <w:sz w:val="24"/>
          <w:szCs w:val="24"/>
        </w:rPr>
      </w:pPr>
    </w:p>
    <w:p w:rsidR="00AA4861" w:rsidRDefault="00AA4861" w:rsidP="00AA4861"/>
    <w:p w:rsidR="00AA4861" w:rsidRDefault="00AA4861" w:rsidP="00AA4861"/>
    <w:p w:rsidR="00AA4861" w:rsidRDefault="00AA4861" w:rsidP="00AA4861"/>
    <w:p w:rsidR="00AA4861" w:rsidRPr="008A1856" w:rsidRDefault="00AA4861" w:rsidP="00AA4861">
      <w:pPr>
        <w:jc w:val="center"/>
        <w:rPr>
          <w:sz w:val="24"/>
          <w:szCs w:val="24"/>
        </w:rPr>
      </w:pPr>
      <w:r w:rsidRPr="008A1856">
        <w:rPr>
          <w:sz w:val="24"/>
          <w:szCs w:val="24"/>
        </w:rPr>
        <w:t>______________________________</w:t>
      </w:r>
    </w:p>
    <w:p w:rsidR="00AA4861" w:rsidRPr="008A1856" w:rsidRDefault="009F06F0" w:rsidP="00AA4861">
      <w:pPr>
        <w:jc w:val="center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Sebastião Sergio Soares Barros</w:t>
      </w:r>
    </w:p>
    <w:p w:rsidR="00141238" w:rsidRDefault="00AA4861" w:rsidP="00AA4861">
      <w:pPr>
        <w:jc w:val="center"/>
        <w:rPr>
          <w:sz w:val="24"/>
          <w:szCs w:val="24"/>
        </w:rPr>
      </w:pPr>
      <w:proofErr w:type="gramStart"/>
      <w:r w:rsidRPr="008A1856">
        <w:rPr>
          <w:sz w:val="24"/>
          <w:szCs w:val="24"/>
        </w:rPr>
        <w:t>Engenheiro  Civil</w:t>
      </w:r>
      <w:proofErr w:type="gramEnd"/>
      <w:r w:rsidRPr="008A1856">
        <w:rPr>
          <w:sz w:val="24"/>
          <w:szCs w:val="24"/>
        </w:rPr>
        <w:t xml:space="preserve"> </w:t>
      </w:r>
    </w:p>
    <w:p w:rsidR="00AA4861" w:rsidRPr="009231B8" w:rsidRDefault="00AA4861" w:rsidP="00AA4861">
      <w:pPr>
        <w:jc w:val="center"/>
        <w:rPr>
          <w:sz w:val="24"/>
          <w:szCs w:val="24"/>
        </w:rPr>
      </w:pPr>
      <w:r w:rsidRPr="008A1856">
        <w:rPr>
          <w:sz w:val="24"/>
          <w:szCs w:val="24"/>
        </w:rPr>
        <w:t xml:space="preserve">CREA </w:t>
      </w:r>
      <w:r w:rsidR="009F06F0">
        <w:rPr>
          <w:sz w:val="24"/>
          <w:szCs w:val="24"/>
        </w:rPr>
        <w:t>448</w:t>
      </w:r>
      <w:r w:rsidR="00211772">
        <w:rPr>
          <w:sz w:val="24"/>
          <w:szCs w:val="24"/>
        </w:rPr>
        <w:t>.</w:t>
      </w:r>
      <w:r w:rsidR="009F06F0">
        <w:rPr>
          <w:sz w:val="24"/>
          <w:szCs w:val="24"/>
        </w:rPr>
        <w:t>27</w:t>
      </w:r>
      <w:r w:rsidRPr="008A1856">
        <w:rPr>
          <w:sz w:val="24"/>
          <w:szCs w:val="24"/>
        </w:rPr>
        <w:t>/ D</w:t>
      </w:r>
      <w:r w:rsidR="00141238">
        <w:rPr>
          <w:sz w:val="24"/>
          <w:szCs w:val="24"/>
        </w:rPr>
        <w:t xml:space="preserve"> - MG</w:t>
      </w:r>
    </w:p>
    <w:bookmarkEnd w:id="0"/>
    <w:p w:rsidR="001B4052" w:rsidRPr="00AE568C" w:rsidRDefault="001B4052" w:rsidP="00AE568C">
      <w:pPr>
        <w:spacing w:line="276" w:lineRule="auto"/>
        <w:ind w:right="261"/>
        <w:jc w:val="both"/>
        <w:rPr>
          <w:sz w:val="24"/>
          <w:szCs w:val="24"/>
        </w:rPr>
      </w:pPr>
    </w:p>
    <w:p w:rsidR="001B4052" w:rsidRPr="00AE568C" w:rsidRDefault="001B4052" w:rsidP="00AE568C">
      <w:pPr>
        <w:spacing w:line="276" w:lineRule="auto"/>
        <w:rPr>
          <w:sz w:val="24"/>
          <w:szCs w:val="24"/>
        </w:rPr>
      </w:pPr>
    </w:p>
    <w:p w:rsidR="00AE568C" w:rsidRPr="00AE568C" w:rsidRDefault="00AE568C">
      <w:pPr>
        <w:spacing w:line="276" w:lineRule="auto"/>
        <w:rPr>
          <w:sz w:val="24"/>
          <w:szCs w:val="24"/>
        </w:rPr>
      </w:pPr>
    </w:p>
    <w:sectPr w:rsidR="00AE568C" w:rsidRPr="00AE568C" w:rsidSect="001B4052">
      <w:headerReference w:type="default" r:id="rId8"/>
      <w:footerReference w:type="default" r:id="rId9"/>
      <w:pgSz w:w="11906" w:h="16838"/>
      <w:pgMar w:top="2269" w:right="991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0FB" w:rsidRDefault="003860FB" w:rsidP="00F97A6F">
      <w:r>
        <w:separator/>
      </w:r>
    </w:p>
  </w:endnote>
  <w:endnote w:type="continuationSeparator" w:id="0">
    <w:p w:rsidR="003860FB" w:rsidRDefault="003860FB" w:rsidP="00F97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80F" w:rsidRPr="008C1A31" w:rsidRDefault="009F06F0" w:rsidP="00BF280F">
    <w:pPr>
      <w:pStyle w:val="Cabealho"/>
      <w:tabs>
        <w:tab w:val="left" w:pos="3585"/>
      </w:tabs>
      <w:jc w:val="center"/>
      <w:rPr>
        <w:rFonts w:ascii="Arial" w:hAnsi="Arial" w:cs="Arial"/>
        <w:b/>
        <w:szCs w:val="18"/>
      </w:rPr>
    </w:pPr>
    <w:bookmarkStart w:id="1" w:name="_Hlk2102252"/>
    <w:r>
      <w:rPr>
        <w:rFonts w:ascii="Arial" w:hAnsi="Arial" w:cs="Arial"/>
        <w:b/>
        <w:szCs w:val="18"/>
      </w:rPr>
      <w:t>CARATINGA</w:t>
    </w:r>
    <w:r w:rsidR="00BF280F" w:rsidRPr="008C1A31">
      <w:rPr>
        <w:rFonts w:ascii="Arial" w:hAnsi="Arial" w:cs="Arial"/>
        <w:b/>
        <w:szCs w:val="18"/>
      </w:rPr>
      <w:t>– MG</w:t>
    </w:r>
    <w:bookmarkEnd w:id="1"/>
  </w:p>
  <w:p w:rsidR="00BF280F" w:rsidRDefault="00BF280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0FB" w:rsidRDefault="003860FB" w:rsidP="00F97A6F">
      <w:r>
        <w:separator/>
      </w:r>
    </w:p>
  </w:footnote>
  <w:footnote w:type="continuationSeparator" w:id="0">
    <w:p w:rsidR="003860FB" w:rsidRDefault="003860FB" w:rsidP="00F97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80F" w:rsidRPr="00890656" w:rsidRDefault="00BF280F" w:rsidP="00BF280F">
    <w:pPr>
      <w:pStyle w:val="Cabealho"/>
      <w:tabs>
        <w:tab w:val="left" w:pos="708"/>
      </w:tabs>
      <w:spacing w:line="276" w:lineRule="auto"/>
      <w:ind w:left="567"/>
      <w:jc w:val="center"/>
      <w:rPr>
        <w:rFonts w:ascii="Arial" w:hAnsi="Arial" w:cs="Arial"/>
        <w:b/>
        <w:sz w:val="40"/>
        <w:szCs w:val="40"/>
      </w:rPr>
    </w:pPr>
    <w:r w:rsidRPr="00890656">
      <w:rPr>
        <w:rFonts w:ascii="Arial" w:hAnsi="Arial" w:cs="Arial"/>
        <w:b/>
        <w:sz w:val="40"/>
        <w:szCs w:val="40"/>
      </w:rPr>
      <w:t xml:space="preserve">PREFEITURA MUNICIPAL DE </w:t>
    </w:r>
    <w:r w:rsidR="009F06F0">
      <w:rPr>
        <w:rFonts w:ascii="Arial" w:hAnsi="Arial" w:cs="Arial"/>
        <w:b/>
        <w:sz w:val="40"/>
        <w:szCs w:val="40"/>
      </w:rPr>
      <w:t>CARATINGA</w:t>
    </w:r>
  </w:p>
  <w:p w:rsidR="00BF280F" w:rsidRPr="00890656" w:rsidRDefault="00BF280F" w:rsidP="00BF280F">
    <w:pPr>
      <w:pStyle w:val="Cabealho"/>
      <w:tabs>
        <w:tab w:val="left" w:pos="708"/>
      </w:tabs>
      <w:spacing w:line="276" w:lineRule="auto"/>
      <w:ind w:left="567"/>
      <w:jc w:val="center"/>
      <w:rPr>
        <w:rFonts w:ascii="Arial" w:hAnsi="Arial" w:cs="Arial"/>
        <w:i/>
        <w:sz w:val="30"/>
        <w:szCs w:val="30"/>
      </w:rPr>
    </w:pPr>
    <w:r w:rsidRPr="00890656">
      <w:rPr>
        <w:rFonts w:ascii="Arial" w:hAnsi="Arial" w:cs="Arial"/>
        <w:i/>
        <w:sz w:val="30"/>
        <w:szCs w:val="30"/>
      </w:rPr>
      <w:t>ESTADO DE MINAS GERAIS</w:t>
    </w:r>
  </w:p>
  <w:p w:rsidR="00DF7E50" w:rsidRPr="00F97A6F" w:rsidRDefault="00DF7E50" w:rsidP="00C25550">
    <w:pPr>
      <w:tabs>
        <w:tab w:val="center" w:pos="4181"/>
        <w:tab w:val="center" w:pos="4252"/>
        <w:tab w:val="right" w:pos="8504"/>
      </w:tabs>
      <w:ind w:left="-142"/>
      <w:rPr>
        <w:b/>
      </w:rPr>
    </w:pPr>
  </w:p>
  <w:p w:rsidR="00DF7E50" w:rsidRDefault="00DF7E5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7F54"/>
    <w:multiLevelType w:val="singleLevel"/>
    <w:tmpl w:val="01649C1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0"/>
      </w:rPr>
    </w:lvl>
  </w:abstractNum>
  <w:abstractNum w:abstractNumId="1" w15:restartNumberingAfterBreak="0">
    <w:nsid w:val="051C2172"/>
    <w:multiLevelType w:val="hybridMultilevel"/>
    <w:tmpl w:val="C91A7066"/>
    <w:lvl w:ilvl="0" w:tplc="56B24E2E">
      <w:start w:val="1"/>
      <w:numFmt w:val="lowerLetter"/>
      <w:lvlText w:val="%1)"/>
      <w:lvlJc w:val="left"/>
      <w:pPr>
        <w:tabs>
          <w:tab w:val="num" w:pos="3189"/>
        </w:tabs>
        <w:ind w:left="31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909"/>
        </w:tabs>
        <w:ind w:left="3909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4629"/>
        </w:tabs>
        <w:ind w:left="462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5349"/>
        </w:tabs>
        <w:ind w:left="534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6069"/>
        </w:tabs>
        <w:ind w:left="606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789"/>
        </w:tabs>
        <w:ind w:left="678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7509"/>
        </w:tabs>
        <w:ind w:left="750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8229"/>
        </w:tabs>
        <w:ind w:left="822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949"/>
        </w:tabs>
        <w:ind w:left="8949" w:hanging="180"/>
      </w:pPr>
    </w:lvl>
  </w:abstractNum>
  <w:abstractNum w:abstractNumId="2" w15:restartNumberingAfterBreak="0">
    <w:nsid w:val="2CA15BE9"/>
    <w:multiLevelType w:val="hybridMultilevel"/>
    <w:tmpl w:val="1422A43A"/>
    <w:lvl w:ilvl="0" w:tplc="378EB756">
      <w:start w:val="1"/>
      <w:numFmt w:val="lowerLetter"/>
      <w:lvlText w:val="%1)"/>
      <w:lvlJc w:val="left"/>
      <w:pPr>
        <w:ind w:left="3825" w:hanging="9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5" w:hanging="360"/>
      </w:pPr>
    </w:lvl>
    <w:lvl w:ilvl="2" w:tplc="0416001B" w:tentative="1">
      <w:start w:val="1"/>
      <w:numFmt w:val="lowerRoman"/>
      <w:lvlText w:val="%3."/>
      <w:lvlJc w:val="right"/>
      <w:pPr>
        <w:ind w:left="4635" w:hanging="180"/>
      </w:pPr>
    </w:lvl>
    <w:lvl w:ilvl="3" w:tplc="0416000F" w:tentative="1">
      <w:start w:val="1"/>
      <w:numFmt w:val="decimal"/>
      <w:lvlText w:val="%4."/>
      <w:lvlJc w:val="left"/>
      <w:pPr>
        <w:ind w:left="5355" w:hanging="360"/>
      </w:pPr>
    </w:lvl>
    <w:lvl w:ilvl="4" w:tplc="04160019" w:tentative="1">
      <w:start w:val="1"/>
      <w:numFmt w:val="lowerLetter"/>
      <w:lvlText w:val="%5."/>
      <w:lvlJc w:val="left"/>
      <w:pPr>
        <w:ind w:left="6075" w:hanging="360"/>
      </w:pPr>
    </w:lvl>
    <w:lvl w:ilvl="5" w:tplc="0416001B" w:tentative="1">
      <w:start w:val="1"/>
      <w:numFmt w:val="lowerRoman"/>
      <w:lvlText w:val="%6."/>
      <w:lvlJc w:val="right"/>
      <w:pPr>
        <w:ind w:left="6795" w:hanging="180"/>
      </w:pPr>
    </w:lvl>
    <w:lvl w:ilvl="6" w:tplc="0416000F" w:tentative="1">
      <w:start w:val="1"/>
      <w:numFmt w:val="decimal"/>
      <w:lvlText w:val="%7."/>
      <w:lvlJc w:val="left"/>
      <w:pPr>
        <w:ind w:left="7515" w:hanging="360"/>
      </w:pPr>
    </w:lvl>
    <w:lvl w:ilvl="7" w:tplc="04160019" w:tentative="1">
      <w:start w:val="1"/>
      <w:numFmt w:val="lowerLetter"/>
      <w:lvlText w:val="%8."/>
      <w:lvlJc w:val="left"/>
      <w:pPr>
        <w:ind w:left="8235" w:hanging="360"/>
      </w:pPr>
    </w:lvl>
    <w:lvl w:ilvl="8" w:tplc="0416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" w15:restartNumberingAfterBreak="0">
    <w:nsid w:val="34C64A4E"/>
    <w:multiLevelType w:val="hybridMultilevel"/>
    <w:tmpl w:val="9D0C5772"/>
    <w:lvl w:ilvl="0" w:tplc="56508D5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5DB6173"/>
    <w:multiLevelType w:val="multilevel"/>
    <w:tmpl w:val="845C5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0080E40"/>
    <w:multiLevelType w:val="hybridMultilevel"/>
    <w:tmpl w:val="82546E04"/>
    <w:lvl w:ilvl="0" w:tplc="56508D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F17A34"/>
    <w:multiLevelType w:val="singleLevel"/>
    <w:tmpl w:val="F556B08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2C038E2"/>
    <w:multiLevelType w:val="hybridMultilevel"/>
    <w:tmpl w:val="3F8430C0"/>
    <w:lvl w:ilvl="0" w:tplc="4B4869F4">
      <w:start w:val="1"/>
      <w:numFmt w:val="lowerLetter"/>
      <w:lvlText w:val="%1)"/>
      <w:lvlJc w:val="left"/>
      <w:pPr>
        <w:ind w:left="28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580" w:hanging="360"/>
      </w:pPr>
    </w:lvl>
    <w:lvl w:ilvl="2" w:tplc="0416001B" w:tentative="1">
      <w:start w:val="1"/>
      <w:numFmt w:val="lowerRoman"/>
      <w:lvlText w:val="%3."/>
      <w:lvlJc w:val="right"/>
      <w:pPr>
        <w:ind w:left="4300" w:hanging="180"/>
      </w:pPr>
    </w:lvl>
    <w:lvl w:ilvl="3" w:tplc="0416000F" w:tentative="1">
      <w:start w:val="1"/>
      <w:numFmt w:val="decimal"/>
      <w:lvlText w:val="%4."/>
      <w:lvlJc w:val="left"/>
      <w:pPr>
        <w:ind w:left="5020" w:hanging="360"/>
      </w:pPr>
    </w:lvl>
    <w:lvl w:ilvl="4" w:tplc="04160019" w:tentative="1">
      <w:start w:val="1"/>
      <w:numFmt w:val="lowerLetter"/>
      <w:lvlText w:val="%5."/>
      <w:lvlJc w:val="left"/>
      <w:pPr>
        <w:ind w:left="5740" w:hanging="360"/>
      </w:pPr>
    </w:lvl>
    <w:lvl w:ilvl="5" w:tplc="0416001B" w:tentative="1">
      <w:start w:val="1"/>
      <w:numFmt w:val="lowerRoman"/>
      <w:lvlText w:val="%6."/>
      <w:lvlJc w:val="right"/>
      <w:pPr>
        <w:ind w:left="6460" w:hanging="180"/>
      </w:pPr>
    </w:lvl>
    <w:lvl w:ilvl="6" w:tplc="0416000F" w:tentative="1">
      <w:start w:val="1"/>
      <w:numFmt w:val="decimal"/>
      <w:lvlText w:val="%7."/>
      <w:lvlJc w:val="left"/>
      <w:pPr>
        <w:ind w:left="7180" w:hanging="360"/>
      </w:pPr>
    </w:lvl>
    <w:lvl w:ilvl="7" w:tplc="04160019" w:tentative="1">
      <w:start w:val="1"/>
      <w:numFmt w:val="lowerLetter"/>
      <w:lvlText w:val="%8."/>
      <w:lvlJc w:val="left"/>
      <w:pPr>
        <w:ind w:left="7900" w:hanging="360"/>
      </w:pPr>
    </w:lvl>
    <w:lvl w:ilvl="8" w:tplc="0416001B" w:tentative="1">
      <w:start w:val="1"/>
      <w:numFmt w:val="lowerRoman"/>
      <w:lvlText w:val="%9."/>
      <w:lvlJc w:val="right"/>
      <w:pPr>
        <w:ind w:left="8620" w:hanging="180"/>
      </w:pPr>
    </w:lvl>
  </w:abstractNum>
  <w:abstractNum w:abstractNumId="8" w15:restartNumberingAfterBreak="0">
    <w:nsid w:val="66C90BF2"/>
    <w:multiLevelType w:val="hybridMultilevel"/>
    <w:tmpl w:val="0ACC82B0"/>
    <w:lvl w:ilvl="0" w:tplc="56508D5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FB71F62"/>
    <w:multiLevelType w:val="hybridMultilevel"/>
    <w:tmpl w:val="892002D6"/>
    <w:lvl w:ilvl="0" w:tplc="56508D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FC5A13"/>
    <w:multiLevelType w:val="hybridMultilevel"/>
    <w:tmpl w:val="CAB04F20"/>
    <w:lvl w:ilvl="0" w:tplc="0416000F">
      <w:start w:val="1"/>
      <w:numFmt w:val="decimal"/>
      <w:lvlText w:val="%1."/>
      <w:lvlJc w:val="left"/>
      <w:pPr>
        <w:tabs>
          <w:tab w:val="num" w:pos="762"/>
        </w:tabs>
        <w:ind w:left="762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82"/>
        </w:tabs>
        <w:ind w:left="1482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02"/>
        </w:tabs>
        <w:ind w:left="2202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8"/>
  </w:num>
  <w:num w:numId="5">
    <w:abstractNumId w:val="6"/>
  </w:num>
  <w:num w:numId="6">
    <w:abstractNumId w:val="6"/>
    <w:lvlOverride w:ilvl="0">
      <w:startOverride w:val="1"/>
    </w:lvlOverride>
  </w:num>
  <w:num w:numId="7">
    <w:abstractNumId w:val="1"/>
  </w:num>
  <w:num w:numId="8">
    <w:abstractNumId w:val="3"/>
  </w:num>
  <w:num w:numId="9">
    <w:abstractNumId w:val="10"/>
  </w:num>
  <w:num w:numId="10">
    <w:abstractNumId w:val="0"/>
  </w:num>
  <w:num w:numId="11">
    <w:abstractNumId w:val="7"/>
  </w:num>
  <w:num w:numId="1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A6F"/>
    <w:rsid w:val="000126A7"/>
    <w:rsid w:val="00016782"/>
    <w:rsid w:val="000261E9"/>
    <w:rsid w:val="000337BB"/>
    <w:rsid w:val="00073392"/>
    <w:rsid w:val="0007652C"/>
    <w:rsid w:val="00083B07"/>
    <w:rsid w:val="00094029"/>
    <w:rsid w:val="00096C8F"/>
    <w:rsid w:val="000A0E79"/>
    <w:rsid w:val="000D5722"/>
    <w:rsid w:val="00102B43"/>
    <w:rsid w:val="00103188"/>
    <w:rsid w:val="001237E4"/>
    <w:rsid w:val="001367C0"/>
    <w:rsid w:val="00141238"/>
    <w:rsid w:val="001456DD"/>
    <w:rsid w:val="00163F6E"/>
    <w:rsid w:val="00164ECF"/>
    <w:rsid w:val="00184572"/>
    <w:rsid w:val="0018766A"/>
    <w:rsid w:val="001A0CC2"/>
    <w:rsid w:val="001A3644"/>
    <w:rsid w:val="001B4052"/>
    <w:rsid w:val="001C2E6C"/>
    <w:rsid w:val="001E095D"/>
    <w:rsid w:val="001E2E5D"/>
    <w:rsid w:val="001E3DCF"/>
    <w:rsid w:val="002001D0"/>
    <w:rsid w:val="002039B0"/>
    <w:rsid w:val="00211772"/>
    <w:rsid w:val="00215729"/>
    <w:rsid w:val="0022218B"/>
    <w:rsid w:val="00230B30"/>
    <w:rsid w:val="0024780E"/>
    <w:rsid w:val="00253094"/>
    <w:rsid w:val="002B01B7"/>
    <w:rsid w:val="002E2080"/>
    <w:rsid w:val="00320C46"/>
    <w:rsid w:val="00321C80"/>
    <w:rsid w:val="003222B4"/>
    <w:rsid w:val="00330C0A"/>
    <w:rsid w:val="00333102"/>
    <w:rsid w:val="003332F1"/>
    <w:rsid w:val="003508B2"/>
    <w:rsid w:val="00352D85"/>
    <w:rsid w:val="0035747A"/>
    <w:rsid w:val="003656DD"/>
    <w:rsid w:val="00373CBC"/>
    <w:rsid w:val="00375811"/>
    <w:rsid w:val="003834A3"/>
    <w:rsid w:val="00384840"/>
    <w:rsid w:val="003860FB"/>
    <w:rsid w:val="00393A95"/>
    <w:rsid w:val="003B1AD3"/>
    <w:rsid w:val="003E1698"/>
    <w:rsid w:val="0040398B"/>
    <w:rsid w:val="00404945"/>
    <w:rsid w:val="00415D60"/>
    <w:rsid w:val="00423C75"/>
    <w:rsid w:val="00431912"/>
    <w:rsid w:val="00433758"/>
    <w:rsid w:val="0043447C"/>
    <w:rsid w:val="00442075"/>
    <w:rsid w:val="00446B54"/>
    <w:rsid w:val="004477DD"/>
    <w:rsid w:val="00450710"/>
    <w:rsid w:val="00466D52"/>
    <w:rsid w:val="00473CD8"/>
    <w:rsid w:val="00473F5B"/>
    <w:rsid w:val="0047793A"/>
    <w:rsid w:val="00490321"/>
    <w:rsid w:val="004C16C9"/>
    <w:rsid w:val="004C243C"/>
    <w:rsid w:val="004E3A55"/>
    <w:rsid w:val="004E6A53"/>
    <w:rsid w:val="004F0407"/>
    <w:rsid w:val="004F13C5"/>
    <w:rsid w:val="005030B2"/>
    <w:rsid w:val="00503BF9"/>
    <w:rsid w:val="00525F99"/>
    <w:rsid w:val="0053529D"/>
    <w:rsid w:val="005378AF"/>
    <w:rsid w:val="0054518B"/>
    <w:rsid w:val="0055534B"/>
    <w:rsid w:val="0057130C"/>
    <w:rsid w:val="00615723"/>
    <w:rsid w:val="006249CB"/>
    <w:rsid w:val="00653EDB"/>
    <w:rsid w:val="00656F92"/>
    <w:rsid w:val="00666BD4"/>
    <w:rsid w:val="00677CF0"/>
    <w:rsid w:val="00694265"/>
    <w:rsid w:val="006B175C"/>
    <w:rsid w:val="006D7BD1"/>
    <w:rsid w:val="006E249E"/>
    <w:rsid w:val="00700EEC"/>
    <w:rsid w:val="0071192C"/>
    <w:rsid w:val="0071203F"/>
    <w:rsid w:val="007162CE"/>
    <w:rsid w:val="007307D8"/>
    <w:rsid w:val="0075246F"/>
    <w:rsid w:val="00753464"/>
    <w:rsid w:val="00760032"/>
    <w:rsid w:val="007601AE"/>
    <w:rsid w:val="007603D1"/>
    <w:rsid w:val="00772B2B"/>
    <w:rsid w:val="00796E4C"/>
    <w:rsid w:val="007A3DC0"/>
    <w:rsid w:val="007D2E30"/>
    <w:rsid w:val="007F1518"/>
    <w:rsid w:val="007F55E8"/>
    <w:rsid w:val="008141B5"/>
    <w:rsid w:val="008158F4"/>
    <w:rsid w:val="00817781"/>
    <w:rsid w:val="008217CC"/>
    <w:rsid w:val="008637F6"/>
    <w:rsid w:val="00866AFB"/>
    <w:rsid w:val="00880BFA"/>
    <w:rsid w:val="00890656"/>
    <w:rsid w:val="0089211E"/>
    <w:rsid w:val="008E0E91"/>
    <w:rsid w:val="008E26FA"/>
    <w:rsid w:val="008E5E7E"/>
    <w:rsid w:val="00907E16"/>
    <w:rsid w:val="009264ED"/>
    <w:rsid w:val="00926B34"/>
    <w:rsid w:val="00971EED"/>
    <w:rsid w:val="009806F8"/>
    <w:rsid w:val="00991D6E"/>
    <w:rsid w:val="009A606D"/>
    <w:rsid w:val="009B0A52"/>
    <w:rsid w:val="009B7505"/>
    <w:rsid w:val="009C57AE"/>
    <w:rsid w:val="009D0242"/>
    <w:rsid w:val="009D0D4A"/>
    <w:rsid w:val="009E02FB"/>
    <w:rsid w:val="009E2F46"/>
    <w:rsid w:val="009E3B6B"/>
    <w:rsid w:val="009F06F0"/>
    <w:rsid w:val="009F2EFA"/>
    <w:rsid w:val="00A06814"/>
    <w:rsid w:val="00A10016"/>
    <w:rsid w:val="00A134BC"/>
    <w:rsid w:val="00A2124D"/>
    <w:rsid w:val="00A41845"/>
    <w:rsid w:val="00A43A59"/>
    <w:rsid w:val="00A700AF"/>
    <w:rsid w:val="00A77B45"/>
    <w:rsid w:val="00A77CC7"/>
    <w:rsid w:val="00A82224"/>
    <w:rsid w:val="00A82471"/>
    <w:rsid w:val="00A927FC"/>
    <w:rsid w:val="00A970B2"/>
    <w:rsid w:val="00AA252E"/>
    <w:rsid w:val="00AA4861"/>
    <w:rsid w:val="00AB5848"/>
    <w:rsid w:val="00AC0AE0"/>
    <w:rsid w:val="00AC22BD"/>
    <w:rsid w:val="00AD726C"/>
    <w:rsid w:val="00AE568C"/>
    <w:rsid w:val="00AE7AB4"/>
    <w:rsid w:val="00B06463"/>
    <w:rsid w:val="00B120EA"/>
    <w:rsid w:val="00B330BD"/>
    <w:rsid w:val="00B360B0"/>
    <w:rsid w:val="00B55120"/>
    <w:rsid w:val="00B61644"/>
    <w:rsid w:val="00B61949"/>
    <w:rsid w:val="00B9271F"/>
    <w:rsid w:val="00BB1E32"/>
    <w:rsid w:val="00BB4853"/>
    <w:rsid w:val="00BC0E7E"/>
    <w:rsid w:val="00BC6D7D"/>
    <w:rsid w:val="00BC7A54"/>
    <w:rsid w:val="00BD11A4"/>
    <w:rsid w:val="00BD3490"/>
    <w:rsid w:val="00BF10F5"/>
    <w:rsid w:val="00BF280F"/>
    <w:rsid w:val="00BF65E1"/>
    <w:rsid w:val="00C02D9E"/>
    <w:rsid w:val="00C17032"/>
    <w:rsid w:val="00C200E5"/>
    <w:rsid w:val="00C25507"/>
    <w:rsid w:val="00C25550"/>
    <w:rsid w:val="00C278E5"/>
    <w:rsid w:val="00C317C5"/>
    <w:rsid w:val="00C50026"/>
    <w:rsid w:val="00C65F9B"/>
    <w:rsid w:val="00C72CD4"/>
    <w:rsid w:val="00CC4430"/>
    <w:rsid w:val="00CC50C9"/>
    <w:rsid w:val="00CC7E73"/>
    <w:rsid w:val="00D10EAE"/>
    <w:rsid w:val="00D21C56"/>
    <w:rsid w:val="00D256D5"/>
    <w:rsid w:val="00D30890"/>
    <w:rsid w:val="00D47A6B"/>
    <w:rsid w:val="00D53332"/>
    <w:rsid w:val="00D60E79"/>
    <w:rsid w:val="00D63035"/>
    <w:rsid w:val="00D6638D"/>
    <w:rsid w:val="00D71C9A"/>
    <w:rsid w:val="00D74022"/>
    <w:rsid w:val="00D82208"/>
    <w:rsid w:val="00DA1409"/>
    <w:rsid w:val="00DB0B7C"/>
    <w:rsid w:val="00DB7B37"/>
    <w:rsid w:val="00DB7B60"/>
    <w:rsid w:val="00DD32A7"/>
    <w:rsid w:val="00DE0E20"/>
    <w:rsid w:val="00DF234F"/>
    <w:rsid w:val="00DF4EE6"/>
    <w:rsid w:val="00DF7E50"/>
    <w:rsid w:val="00E05433"/>
    <w:rsid w:val="00E06651"/>
    <w:rsid w:val="00E22E24"/>
    <w:rsid w:val="00E24F1C"/>
    <w:rsid w:val="00E37F2E"/>
    <w:rsid w:val="00E62099"/>
    <w:rsid w:val="00E64642"/>
    <w:rsid w:val="00EC6098"/>
    <w:rsid w:val="00EE7D5D"/>
    <w:rsid w:val="00EF432C"/>
    <w:rsid w:val="00EF6B9B"/>
    <w:rsid w:val="00F0133A"/>
    <w:rsid w:val="00F03984"/>
    <w:rsid w:val="00F05F70"/>
    <w:rsid w:val="00F246B1"/>
    <w:rsid w:val="00F32603"/>
    <w:rsid w:val="00F3553E"/>
    <w:rsid w:val="00F60A0C"/>
    <w:rsid w:val="00F61542"/>
    <w:rsid w:val="00F802DB"/>
    <w:rsid w:val="00F97A6F"/>
    <w:rsid w:val="00FA6870"/>
    <w:rsid w:val="00FC12BE"/>
    <w:rsid w:val="00FD67BB"/>
    <w:rsid w:val="00FD7DD8"/>
    <w:rsid w:val="00FE4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ADE324F-BBF4-4527-883B-B397E594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C22BD"/>
    <w:pPr>
      <w:keepNext/>
      <w:pBdr>
        <w:top w:val="threeDEmboss" w:sz="24" w:space="1" w:color="auto"/>
        <w:left w:val="threeDEmboss" w:sz="24" w:space="1" w:color="auto"/>
        <w:bottom w:val="threeDEngrave" w:sz="24" w:space="1" w:color="auto"/>
        <w:right w:val="threeDEngrave" w:sz="24" w:space="0" w:color="auto"/>
      </w:pBdr>
      <w:jc w:val="both"/>
      <w:outlineLvl w:val="0"/>
    </w:pPr>
    <w:rPr>
      <w:b/>
      <w:sz w:val="23"/>
    </w:rPr>
  </w:style>
  <w:style w:type="paragraph" w:styleId="Ttulo2">
    <w:name w:val="heading 2"/>
    <w:basedOn w:val="Normal"/>
    <w:next w:val="Normal"/>
    <w:link w:val="Ttulo2Char"/>
    <w:qFormat/>
    <w:rsid w:val="00AC22BD"/>
    <w:pPr>
      <w:keepNext/>
      <w:jc w:val="both"/>
      <w:outlineLvl w:val="1"/>
    </w:pPr>
    <w:rPr>
      <w:sz w:val="26"/>
    </w:rPr>
  </w:style>
  <w:style w:type="paragraph" w:styleId="Ttulo3">
    <w:name w:val="heading 3"/>
    <w:basedOn w:val="Normal"/>
    <w:next w:val="Normal"/>
    <w:link w:val="Ttulo3Char"/>
    <w:qFormat/>
    <w:rsid w:val="00AC22BD"/>
    <w:pPr>
      <w:keepNext/>
      <w:pBdr>
        <w:top w:val="double" w:sz="6" w:space="1" w:color="auto"/>
        <w:bottom w:val="double" w:sz="6" w:space="1" w:color="auto"/>
      </w:pBdr>
      <w:jc w:val="center"/>
      <w:outlineLvl w:val="2"/>
    </w:pPr>
    <w:rPr>
      <w:b/>
      <w:sz w:val="22"/>
    </w:rPr>
  </w:style>
  <w:style w:type="paragraph" w:styleId="Ttulo4">
    <w:name w:val="heading 4"/>
    <w:basedOn w:val="Normal"/>
    <w:next w:val="Normal"/>
    <w:link w:val="Ttulo4Char"/>
    <w:qFormat/>
    <w:rsid w:val="00AC22BD"/>
    <w:pPr>
      <w:keepNext/>
      <w:pBdr>
        <w:top w:val="double" w:sz="6" w:space="1" w:color="auto"/>
        <w:bottom w:val="double" w:sz="6" w:space="1" w:color="auto"/>
      </w:pBdr>
      <w:tabs>
        <w:tab w:val="left" w:pos="5954"/>
      </w:tabs>
      <w:ind w:left="1134" w:hanging="1134"/>
      <w:jc w:val="center"/>
      <w:outlineLvl w:val="3"/>
    </w:pPr>
    <w:rPr>
      <w:b/>
      <w:sz w:val="22"/>
    </w:rPr>
  </w:style>
  <w:style w:type="paragraph" w:styleId="Ttulo5">
    <w:name w:val="heading 5"/>
    <w:basedOn w:val="Normal"/>
    <w:next w:val="Normal"/>
    <w:link w:val="Ttulo5Char"/>
    <w:qFormat/>
    <w:rsid w:val="00AC22BD"/>
    <w:pPr>
      <w:keepNext/>
      <w:jc w:val="both"/>
      <w:outlineLvl w:val="4"/>
    </w:pPr>
    <w:rPr>
      <w:rFonts w:ascii="Arial" w:hAnsi="Arial"/>
      <w:b/>
      <w:sz w:val="22"/>
    </w:rPr>
  </w:style>
  <w:style w:type="paragraph" w:styleId="Ttulo6">
    <w:name w:val="heading 6"/>
    <w:basedOn w:val="Normal"/>
    <w:next w:val="Normal"/>
    <w:link w:val="Ttulo6Char"/>
    <w:qFormat/>
    <w:rsid w:val="00AC22BD"/>
    <w:pPr>
      <w:keepNext/>
      <w:pBdr>
        <w:top w:val="double" w:sz="6" w:space="1" w:color="auto"/>
        <w:bottom w:val="double" w:sz="6" w:space="1" w:color="auto"/>
      </w:pBdr>
      <w:jc w:val="center"/>
      <w:outlineLvl w:val="5"/>
    </w:pPr>
    <w:rPr>
      <w:b/>
      <w:sz w:val="24"/>
    </w:rPr>
  </w:style>
  <w:style w:type="paragraph" w:styleId="Ttulo7">
    <w:name w:val="heading 7"/>
    <w:basedOn w:val="Normal"/>
    <w:next w:val="Normal"/>
    <w:link w:val="Ttulo7Char"/>
    <w:qFormat/>
    <w:rsid w:val="00AC22BD"/>
    <w:pPr>
      <w:keepNext/>
      <w:jc w:val="both"/>
      <w:outlineLvl w:val="6"/>
    </w:pPr>
    <w:rPr>
      <w:rFonts w:ascii="Arial" w:hAnsi="Arial"/>
      <w:b/>
      <w:sz w:val="24"/>
    </w:rPr>
  </w:style>
  <w:style w:type="paragraph" w:styleId="Ttulo8">
    <w:name w:val="heading 8"/>
    <w:basedOn w:val="Normal"/>
    <w:next w:val="Normal"/>
    <w:link w:val="Ttulo8Char"/>
    <w:qFormat/>
    <w:rsid w:val="00AC22BD"/>
    <w:pPr>
      <w:keepNext/>
      <w:pBdr>
        <w:top w:val="double" w:sz="6" w:space="1" w:color="auto"/>
        <w:bottom w:val="double" w:sz="6" w:space="1" w:color="auto"/>
      </w:pBdr>
      <w:jc w:val="both"/>
      <w:outlineLvl w:val="7"/>
    </w:pPr>
    <w:rPr>
      <w:rFonts w:ascii="Arial" w:hAnsi="Arial"/>
      <w:b/>
      <w:sz w:val="24"/>
    </w:rPr>
  </w:style>
  <w:style w:type="paragraph" w:styleId="Ttulo9">
    <w:name w:val="heading 9"/>
    <w:basedOn w:val="Normal"/>
    <w:next w:val="Normal"/>
    <w:link w:val="Ttulo9Char"/>
    <w:qFormat/>
    <w:rsid w:val="00AC22BD"/>
    <w:pPr>
      <w:keepNext/>
      <w:pBdr>
        <w:top w:val="double" w:sz="6" w:space="1" w:color="auto"/>
        <w:bottom w:val="double" w:sz="6" w:space="1" w:color="auto"/>
      </w:pBdr>
      <w:outlineLvl w:val="8"/>
    </w:pPr>
    <w:rPr>
      <w:rFonts w:ascii="Arial" w:hAnsi="Arial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F97A6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97A6F"/>
  </w:style>
  <w:style w:type="paragraph" w:styleId="Rodap">
    <w:name w:val="footer"/>
    <w:basedOn w:val="Normal"/>
    <w:link w:val="RodapChar"/>
    <w:unhideWhenUsed/>
    <w:rsid w:val="00F97A6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97A6F"/>
  </w:style>
  <w:style w:type="character" w:customStyle="1" w:styleId="Ttulo1Char">
    <w:name w:val="Título 1 Char"/>
    <w:basedOn w:val="Fontepargpadro"/>
    <w:link w:val="Ttulo1"/>
    <w:rsid w:val="00AC22BD"/>
    <w:rPr>
      <w:rFonts w:ascii="Times New Roman" w:eastAsia="Times New Roman" w:hAnsi="Times New Roman" w:cs="Times New Roman"/>
      <w:b/>
      <w:sz w:val="23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AC22BD"/>
    <w:rPr>
      <w:rFonts w:ascii="Times New Roman" w:eastAsia="Times New Roman" w:hAnsi="Times New Roman" w:cs="Times New Roman"/>
      <w:sz w:val="26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AC22BD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AC22BD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AC22BD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AC22BD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AC22BD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AC22BD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AC22BD"/>
    <w:rPr>
      <w:rFonts w:ascii="Arial" w:eastAsia="Times New Roman" w:hAnsi="Arial" w:cs="Times New Roman"/>
      <w:b/>
      <w:szCs w:val="20"/>
      <w:lang w:eastAsia="pt-BR"/>
    </w:rPr>
  </w:style>
  <w:style w:type="character" w:styleId="Hyperlink">
    <w:name w:val="Hyperlink"/>
    <w:basedOn w:val="Fontepargpadro"/>
    <w:rsid w:val="00AC22BD"/>
    <w:rPr>
      <w:color w:val="0000FF"/>
      <w:u w:val="single"/>
    </w:rPr>
  </w:style>
  <w:style w:type="paragraph" w:styleId="Corpodetexto">
    <w:name w:val="Body Text"/>
    <w:basedOn w:val="Normal"/>
    <w:link w:val="CorpodetextoChar"/>
    <w:rsid w:val="00AC22BD"/>
    <w:pPr>
      <w:tabs>
        <w:tab w:val="left" w:pos="5954"/>
      </w:tabs>
      <w:jc w:val="both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rsid w:val="00AC22B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AC22BD"/>
    <w:pPr>
      <w:ind w:left="284" w:hanging="284"/>
      <w:jc w:val="both"/>
    </w:pPr>
    <w:rPr>
      <w:sz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AC22B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AC22BD"/>
    <w:pPr>
      <w:ind w:left="425" w:hanging="425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rsid w:val="00AC22B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AC22BD"/>
    <w:pPr>
      <w:ind w:left="567" w:hanging="567"/>
      <w:jc w:val="both"/>
    </w:pPr>
    <w:rPr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AC22B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rsid w:val="00AC22BD"/>
    <w:pPr>
      <w:jc w:val="both"/>
    </w:pPr>
    <w:rPr>
      <w:sz w:val="26"/>
    </w:rPr>
  </w:style>
  <w:style w:type="character" w:customStyle="1" w:styleId="Corpodetexto2Char">
    <w:name w:val="Corpo de texto 2 Char"/>
    <w:basedOn w:val="Fontepargpadro"/>
    <w:link w:val="Corpodetexto2"/>
    <w:rsid w:val="00AC22BD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Corpodetexto3">
    <w:name w:val="Body Text 3"/>
    <w:basedOn w:val="Normal"/>
    <w:link w:val="Corpodetexto3Char"/>
    <w:rsid w:val="00AC22BD"/>
    <w:pPr>
      <w:tabs>
        <w:tab w:val="left" w:pos="2552"/>
      </w:tabs>
      <w:jc w:val="both"/>
    </w:pPr>
    <w:rPr>
      <w:sz w:val="26"/>
    </w:rPr>
  </w:style>
  <w:style w:type="character" w:customStyle="1" w:styleId="Corpodetexto3Char">
    <w:name w:val="Corpo de texto 3 Char"/>
    <w:basedOn w:val="Fontepargpadro"/>
    <w:link w:val="Corpodetexto3"/>
    <w:rsid w:val="00AC22BD"/>
    <w:rPr>
      <w:rFonts w:ascii="Times New Roman" w:eastAsia="Times New Roman" w:hAnsi="Times New Roman" w:cs="Times New Roman"/>
      <w:sz w:val="26"/>
      <w:szCs w:val="20"/>
      <w:lang w:eastAsia="pt-BR"/>
    </w:rPr>
  </w:style>
  <w:style w:type="character" w:styleId="Nmerodepgina">
    <w:name w:val="page number"/>
    <w:basedOn w:val="Fontepargpadro"/>
    <w:rsid w:val="00AC22BD"/>
  </w:style>
  <w:style w:type="paragraph" w:styleId="Ttulo">
    <w:name w:val="Title"/>
    <w:basedOn w:val="Normal"/>
    <w:link w:val="TtuloChar"/>
    <w:qFormat/>
    <w:rsid w:val="00AC22BD"/>
    <w:pPr>
      <w:shd w:val="pct10" w:color="auto" w:fill="FFFFFF"/>
      <w:jc w:val="center"/>
    </w:pPr>
    <w:rPr>
      <w:rFonts w:ascii="Tahoma" w:hAnsi="Tahoma"/>
      <w:b/>
      <w:sz w:val="24"/>
    </w:rPr>
  </w:style>
  <w:style w:type="character" w:customStyle="1" w:styleId="TtuloChar">
    <w:name w:val="Título Char"/>
    <w:basedOn w:val="Fontepargpadro"/>
    <w:link w:val="Ttulo"/>
    <w:rsid w:val="00AC22BD"/>
    <w:rPr>
      <w:rFonts w:ascii="Tahoma" w:eastAsia="Times New Roman" w:hAnsi="Tahoma" w:cs="Times New Roman"/>
      <w:b/>
      <w:sz w:val="24"/>
      <w:szCs w:val="20"/>
      <w:shd w:val="pct10" w:color="auto" w:fill="FFFFFF"/>
      <w:lang w:eastAsia="pt-BR"/>
    </w:rPr>
  </w:style>
  <w:style w:type="paragraph" w:customStyle="1" w:styleId="WW-Corpodetexto2">
    <w:name w:val="WW-Corpo de texto 2"/>
    <w:basedOn w:val="Normal"/>
    <w:rsid w:val="00AC22BD"/>
    <w:pPr>
      <w:widowControl w:val="0"/>
      <w:tabs>
        <w:tab w:val="left" w:pos="720"/>
      </w:tabs>
      <w:suppressAutoHyphens/>
      <w:jc w:val="both"/>
    </w:pPr>
    <w:rPr>
      <w:rFonts w:ascii="Arial" w:hAnsi="Arial" w:cs="Arial"/>
      <w:sz w:val="24"/>
      <w:szCs w:val="24"/>
    </w:rPr>
  </w:style>
  <w:style w:type="table" w:styleId="Tabelacomgrade">
    <w:name w:val="Table Grid"/>
    <w:basedOn w:val="Tabelanormal"/>
    <w:rsid w:val="00AC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Label">
    <w:name w:val="Document Label"/>
    <w:next w:val="Normal"/>
    <w:rsid w:val="00AC22BD"/>
    <w:pPr>
      <w:tabs>
        <w:tab w:val="left" w:pos="1800"/>
      </w:tabs>
      <w:spacing w:before="100" w:after="540" w:line="600" w:lineRule="atLeast"/>
      <w:ind w:left="840"/>
    </w:pPr>
    <w:rPr>
      <w:rFonts w:ascii="Times New Roman" w:eastAsia="Times New Roman" w:hAnsi="Times New Roman" w:cs="Times New Roman"/>
      <w:spacing w:val="-34"/>
      <w:sz w:val="60"/>
      <w:szCs w:val="20"/>
      <w:lang w:val="en-US" w:eastAsia="pt-BR"/>
    </w:rPr>
  </w:style>
  <w:style w:type="paragraph" w:customStyle="1" w:styleId="p5">
    <w:name w:val="p5"/>
    <w:basedOn w:val="Normal"/>
    <w:rsid w:val="00016782"/>
    <w:pPr>
      <w:widowControl w:val="0"/>
      <w:tabs>
        <w:tab w:val="left" w:pos="720"/>
      </w:tabs>
      <w:spacing w:line="240" w:lineRule="atLeast"/>
      <w:jc w:val="both"/>
    </w:pPr>
    <w:rPr>
      <w:snapToGrid w:val="0"/>
      <w:sz w:val="24"/>
    </w:rPr>
  </w:style>
  <w:style w:type="paragraph" w:customStyle="1" w:styleId="BodyText21">
    <w:name w:val="Body Text 21"/>
    <w:basedOn w:val="Normal"/>
    <w:rsid w:val="00016782"/>
    <w:pPr>
      <w:jc w:val="both"/>
    </w:pPr>
    <w:rPr>
      <w:rFonts w:ascii="Arial" w:hAnsi="Arial"/>
      <w:sz w:val="24"/>
    </w:rPr>
  </w:style>
  <w:style w:type="paragraph" w:styleId="Textodebalo">
    <w:name w:val="Balloon Text"/>
    <w:basedOn w:val="Normal"/>
    <w:link w:val="TextodebaloChar"/>
    <w:rsid w:val="0001678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016782"/>
    <w:rPr>
      <w:rFonts w:ascii="Tahoma" w:eastAsia="Times New Roman" w:hAnsi="Tahoma" w:cs="Tahoma"/>
      <w:sz w:val="16"/>
      <w:szCs w:val="16"/>
      <w:lang w:eastAsia="pt-BR"/>
    </w:rPr>
  </w:style>
  <w:style w:type="character" w:styleId="HiperlinkVisitado">
    <w:name w:val="FollowedHyperlink"/>
    <w:basedOn w:val="Fontepargpadro"/>
    <w:uiPriority w:val="99"/>
    <w:rsid w:val="00016782"/>
    <w:rPr>
      <w:color w:val="800080"/>
      <w:u w:val="single"/>
    </w:rPr>
  </w:style>
  <w:style w:type="paragraph" w:customStyle="1" w:styleId="font10">
    <w:name w:val="font10"/>
    <w:basedOn w:val="Normal"/>
    <w:rsid w:val="00016782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5">
    <w:name w:val="font5"/>
    <w:basedOn w:val="Normal"/>
    <w:rsid w:val="00016782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6">
    <w:name w:val="font6"/>
    <w:basedOn w:val="Normal"/>
    <w:rsid w:val="00016782"/>
    <w:pPr>
      <w:spacing w:before="100" w:beforeAutospacing="1" w:after="100" w:afterAutospacing="1"/>
    </w:pPr>
    <w:rPr>
      <w:rFonts w:ascii="Helvetica" w:hAnsi="Helvetica" w:cs="Helvetica"/>
      <w:b/>
      <w:bCs/>
      <w:color w:val="000000"/>
      <w:sz w:val="16"/>
      <w:szCs w:val="16"/>
    </w:rPr>
  </w:style>
  <w:style w:type="paragraph" w:customStyle="1" w:styleId="font7">
    <w:name w:val="font7"/>
    <w:basedOn w:val="Normal"/>
    <w:rsid w:val="00016782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167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">
    <w:name w:val="Estilo"/>
    <w:rsid w:val="00016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67">
    <w:name w:val="xl67"/>
    <w:basedOn w:val="Normal"/>
    <w:rsid w:val="00016782"/>
    <w:pPr>
      <w:spacing w:before="100" w:beforeAutospacing="1" w:after="100" w:afterAutospacing="1"/>
    </w:pPr>
    <w:rPr>
      <w:rFonts w:ascii="Arial" w:hAnsi="Arial" w:cs="Arial"/>
      <w:i/>
      <w:iCs/>
      <w:sz w:val="24"/>
      <w:szCs w:val="24"/>
    </w:rPr>
  </w:style>
  <w:style w:type="paragraph" w:customStyle="1" w:styleId="xl68">
    <w:name w:val="xl68"/>
    <w:basedOn w:val="Normal"/>
    <w:rsid w:val="00016782"/>
    <w:pP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69">
    <w:name w:val="xl69"/>
    <w:basedOn w:val="Normal"/>
    <w:rsid w:val="00016782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0">
    <w:name w:val="xl70"/>
    <w:basedOn w:val="Normal"/>
    <w:rsid w:val="00016782"/>
    <w:pPr>
      <w:shd w:val="clear" w:color="auto" w:fill="FFFFFF"/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71">
    <w:name w:val="xl71"/>
    <w:basedOn w:val="Normal"/>
    <w:rsid w:val="00016782"/>
    <w:pPr>
      <w:shd w:val="clear" w:color="auto" w:fill="FFFFFF"/>
      <w:spacing w:before="100" w:beforeAutospacing="1" w:after="100" w:afterAutospacing="1"/>
    </w:pPr>
    <w:rPr>
      <w:rFonts w:ascii="Arial" w:hAnsi="Arial" w:cs="Arial"/>
      <w:i/>
      <w:iCs/>
      <w:sz w:val="24"/>
      <w:szCs w:val="24"/>
    </w:rPr>
  </w:style>
  <w:style w:type="paragraph" w:customStyle="1" w:styleId="xl72">
    <w:name w:val="xl72"/>
    <w:basedOn w:val="Normal"/>
    <w:rsid w:val="00016782"/>
    <w:pP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8"/>
      <w:szCs w:val="28"/>
    </w:rPr>
  </w:style>
  <w:style w:type="paragraph" w:customStyle="1" w:styleId="xl73">
    <w:name w:val="xl73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74">
    <w:name w:val="xl74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75">
    <w:name w:val="xl75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76">
    <w:name w:val="xl76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77">
    <w:name w:val="xl77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78">
    <w:name w:val="xl78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79">
    <w:name w:val="xl79"/>
    <w:basedOn w:val="Normal"/>
    <w:rsid w:val="00016782"/>
    <w:pP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80">
    <w:name w:val="xl80"/>
    <w:basedOn w:val="Normal"/>
    <w:rsid w:val="00016782"/>
    <w:pP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81">
    <w:name w:val="xl81"/>
    <w:basedOn w:val="Normal"/>
    <w:rsid w:val="00016782"/>
    <w:pP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82">
    <w:name w:val="xl82"/>
    <w:basedOn w:val="Normal"/>
    <w:rsid w:val="00016782"/>
    <w:pP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83">
    <w:name w:val="xl83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016782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016782"/>
    <w:pP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016782"/>
    <w:pP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016782"/>
    <w:pP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0167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89">
    <w:name w:val="xl89"/>
    <w:basedOn w:val="Normal"/>
    <w:rsid w:val="00016782"/>
    <w:pPr>
      <w:pBdr>
        <w:top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90">
    <w:name w:val="xl90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016782"/>
    <w:pP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016782"/>
    <w:pP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95">
    <w:name w:val="xl95"/>
    <w:basedOn w:val="Normal"/>
    <w:rsid w:val="0001678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96">
    <w:name w:val="xl96"/>
    <w:basedOn w:val="Normal"/>
    <w:rsid w:val="000167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97">
    <w:name w:val="xl97"/>
    <w:basedOn w:val="Normal"/>
    <w:rsid w:val="00016782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98">
    <w:name w:val="xl98"/>
    <w:basedOn w:val="Normal"/>
    <w:rsid w:val="00016782"/>
    <w:pPr>
      <w:pBdr>
        <w:top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99">
    <w:name w:val="xl99"/>
    <w:basedOn w:val="Normal"/>
    <w:rsid w:val="000167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100">
    <w:name w:val="xl100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101">
    <w:name w:val="xl101"/>
    <w:basedOn w:val="Normal"/>
    <w:rsid w:val="00016782"/>
    <w:pP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102">
    <w:name w:val="xl102"/>
    <w:basedOn w:val="Normal"/>
    <w:rsid w:val="00016782"/>
    <w:pP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103">
    <w:name w:val="xl103"/>
    <w:basedOn w:val="Normal"/>
    <w:rsid w:val="000167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104">
    <w:name w:val="xl104"/>
    <w:basedOn w:val="Normal"/>
    <w:rsid w:val="00016782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105">
    <w:name w:val="xl105"/>
    <w:basedOn w:val="Normal"/>
    <w:rsid w:val="00016782"/>
    <w:pP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0167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0167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016782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0167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0167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016782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112">
    <w:name w:val="xl112"/>
    <w:basedOn w:val="Normal"/>
    <w:rsid w:val="000167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113">
    <w:name w:val="xl113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114">
    <w:name w:val="xl114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15">
    <w:name w:val="xl115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16">
    <w:name w:val="xl116"/>
    <w:basedOn w:val="Normal"/>
    <w:rsid w:val="00016782"/>
    <w:pP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17">
    <w:name w:val="xl117"/>
    <w:basedOn w:val="Normal"/>
    <w:rsid w:val="00016782"/>
    <w:pP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18">
    <w:name w:val="xl118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19">
    <w:name w:val="xl119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20">
    <w:name w:val="xl120"/>
    <w:basedOn w:val="Normal"/>
    <w:rsid w:val="000167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21">
    <w:name w:val="xl121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8"/>
      <w:szCs w:val="28"/>
    </w:rPr>
  </w:style>
  <w:style w:type="paragraph" w:customStyle="1" w:styleId="xl122">
    <w:name w:val="xl122"/>
    <w:basedOn w:val="Normal"/>
    <w:rsid w:val="00016782"/>
    <w:pP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8"/>
      <w:szCs w:val="28"/>
    </w:rPr>
  </w:style>
  <w:style w:type="paragraph" w:customStyle="1" w:styleId="xl123">
    <w:name w:val="xl123"/>
    <w:basedOn w:val="Normal"/>
    <w:rsid w:val="0001678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24">
    <w:name w:val="xl124"/>
    <w:basedOn w:val="Normal"/>
    <w:rsid w:val="00016782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8"/>
      <w:szCs w:val="28"/>
    </w:rPr>
  </w:style>
  <w:style w:type="paragraph" w:customStyle="1" w:styleId="xl125">
    <w:name w:val="xl125"/>
    <w:basedOn w:val="Normal"/>
    <w:rsid w:val="00016782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26">
    <w:name w:val="xl126"/>
    <w:basedOn w:val="Normal"/>
    <w:rsid w:val="00016782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27">
    <w:name w:val="xl127"/>
    <w:basedOn w:val="Normal"/>
    <w:rsid w:val="0001678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28">
    <w:name w:val="xl128"/>
    <w:basedOn w:val="Normal"/>
    <w:rsid w:val="000167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29">
    <w:name w:val="xl129"/>
    <w:basedOn w:val="Normal"/>
    <w:rsid w:val="000167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30">
    <w:name w:val="xl130"/>
    <w:basedOn w:val="Normal"/>
    <w:rsid w:val="000167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31">
    <w:name w:val="xl131"/>
    <w:basedOn w:val="Normal"/>
    <w:rsid w:val="000167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32">
    <w:name w:val="xl132"/>
    <w:basedOn w:val="Normal"/>
    <w:rsid w:val="00016782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33">
    <w:name w:val="xl133"/>
    <w:basedOn w:val="Normal"/>
    <w:rsid w:val="00016782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34">
    <w:name w:val="xl134"/>
    <w:basedOn w:val="Normal"/>
    <w:rsid w:val="0001678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35">
    <w:name w:val="xl135"/>
    <w:basedOn w:val="Normal"/>
    <w:rsid w:val="0001678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36">
    <w:name w:val="xl136"/>
    <w:basedOn w:val="Normal"/>
    <w:rsid w:val="00016782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8"/>
      <w:szCs w:val="28"/>
    </w:rPr>
  </w:style>
  <w:style w:type="paragraph" w:customStyle="1" w:styleId="xl137">
    <w:name w:val="xl137"/>
    <w:basedOn w:val="Normal"/>
    <w:rsid w:val="00016782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138">
    <w:name w:val="xl138"/>
    <w:basedOn w:val="Normal"/>
    <w:rsid w:val="00016782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139">
    <w:name w:val="xl139"/>
    <w:basedOn w:val="Normal"/>
    <w:rsid w:val="0001678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140">
    <w:name w:val="xl140"/>
    <w:basedOn w:val="Normal"/>
    <w:rsid w:val="00016782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8"/>
      <w:szCs w:val="28"/>
    </w:rPr>
  </w:style>
  <w:style w:type="paragraph" w:customStyle="1" w:styleId="xl141">
    <w:name w:val="xl141"/>
    <w:basedOn w:val="Normal"/>
    <w:rsid w:val="0001678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42">
    <w:name w:val="xl142"/>
    <w:basedOn w:val="Normal"/>
    <w:rsid w:val="00016782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43">
    <w:name w:val="xl143"/>
    <w:basedOn w:val="Normal"/>
    <w:rsid w:val="0001678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44">
    <w:name w:val="xl144"/>
    <w:basedOn w:val="Normal"/>
    <w:rsid w:val="00016782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8"/>
      <w:szCs w:val="28"/>
    </w:rPr>
  </w:style>
  <w:style w:type="paragraph" w:customStyle="1" w:styleId="xl145">
    <w:name w:val="xl145"/>
    <w:basedOn w:val="Normal"/>
    <w:rsid w:val="00016782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46">
    <w:name w:val="xl146"/>
    <w:basedOn w:val="Normal"/>
    <w:rsid w:val="0001678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47">
    <w:name w:val="xl147"/>
    <w:basedOn w:val="Normal"/>
    <w:rsid w:val="00016782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48">
    <w:name w:val="xl148"/>
    <w:basedOn w:val="Normal"/>
    <w:rsid w:val="00016782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49">
    <w:name w:val="xl149"/>
    <w:basedOn w:val="Normal"/>
    <w:rsid w:val="0001678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50">
    <w:name w:val="xl150"/>
    <w:basedOn w:val="Normal"/>
    <w:rsid w:val="00016782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151">
    <w:name w:val="xl151"/>
    <w:basedOn w:val="Normal"/>
    <w:rsid w:val="00016782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152">
    <w:name w:val="xl152"/>
    <w:basedOn w:val="Normal"/>
    <w:rsid w:val="000167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53">
    <w:name w:val="xl153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54">
    <w:name w:val="xl154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55">
    <w:name w:val="xl155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156">
    <w:name w:val="xl156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2"/>
      <w:szCs w:val="22"/>
    </w:rPr>
  </w:style>
  <w:style w:type="paragraph" w:customStyle="1" w:styleId="xl157">
    <w:name w:val="xl157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58">
    <w:name w:val="xl158"/>
    <w:basedOn w:val="Normal"/>
    <w:rsid w:val="00016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b/>
      <w:bCs/>
      <w:i/>
      <w:iCs/>
      <w:sz w:val="24"/>
      <w:szCs w:val="24"/>
    </w:rPr>
  </w:style>
  <w:style w:type="paragraph" w:customStyle="1" w:styleId="xl159">
    <w:name w:val="xl159"/>
    <w:basedOn w:val="Normal"/>
    <w:rsid w:val="0001678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8"/>
      <w:szCs w:val="28"/>
    </w:rPr>
  </w:style>
  <w:style w:type="paragraph" w:customStyle="1" w:styleId="xl160">
    <w:name w:val="xl160"/>
    <w:basedOn w:val="Normal"/>
    <w:rsid w:val="00016782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8"/>
      <w:szCs w:val="28"/>
    </w:rPr>
  </w:style>
  <w:style w:type="paragraph" w:customStyle="1" w:styleId="xl161">
    <w:name w:val="xl161"/>
    <w:basedOn w:val="Normal"/>
    <w:rsid w:val="0001678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8"/>
      <w:szCs w:val="28"/>
    </w:rPr>
  </w:style>
  <w:style w:type="paragraph" w:customStyle="1" w:styleId="xl162">
    <w:name w:val="xl162"/>
    <w:basedOn w:val="Normal"/>
    <w:rsid w:val="00016782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i/>
      <w:iCs/>
      <w:sz w:val="28"/>
      <w:szCs w:val="28"/>
    </w:rPr>
  </w:style>
  <w:style w:type="character" w:styleId="Forte">
    <w:name w:val="Strong"/>
    <w:qFormat/>
    <w:rsid w:val="00016782"/>
    <w:rPr>
      <w:b/>
      <w:bCs/>
    </w:rPr>
  </w:style>
  <w:style w:type="paragraph" w:customStyle="1" w:styleId="texto1">
    <w:name w:val="texto1"/>
    <w:basedOn w:val="Normal"/>
    <w:rsid w:val="00016782"/>
    <w:pPr>
      <w:spacing w:before="100" w:beforeAutospacing="1" w:after="100" w:afterAutospacing="1" w:line="472" w:lineRule="atLeast"/>
      <w:jc w:val="both"/>
    </w:pPr>
    <w:rPr>
      <w:rFonts w:ascii="Arial" w:eastAsia="Arial Unicode MS" w:hAnsi="Arial" w:cs="Arial"/>
      <w:sz w:val="26"/>
      <w:szCs w:val="26"/>
    </w:rPr>
  </w:style>
  <w:style w:type="paragraph" w:customStyle="1" w:styleId="p0">
    <w:name w:val="p0"/>
    <w:basedOn w:val="Normal"/>
    <w:rsid w:val="00016782"/>
    <w:pPr>
      <w:widowControl w:val="0"/>
      <w:tabs>
        <w:tab w:val="left" w:pos="720"/>
      </w:tabs>
      <w:autoSpaceDE w:val="0"/>
      <w:autoSpaceDN w:val="0"/>
      <w:adjustRightInd w:val="0"/>
      <w:spacing w:line="240" w:lineRule="atLeast"/>
      <w:jc w:val="both"/>
    </w:pPr>
    <w:rPr>
      <w:sz w:val="24"/>
      <w:szCs w:val="24"/>
    </w:rPr>
  </w:style>
  <w:style w:type="paragraph" w:customStyle="1" w:styleId="xl28">
    <w:name w:val="xl28"/>
    <w:basedOn w:val="Normal"/>
    <w:rsid w:val="000167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styleId="Textoembloco">
    <w:name w:val="Block Text"/>
    <w:basedOn w:val="Normal"/>
    <w:rsid w:val="00016782"/>
    <w:pPr>
      <w:ind w:left="851" w:right="474" w:firstLine="1701"/>
      <w:jc w:val="both"/>
    </w:pPr>
    <w:rPr>
      <w:sz w:val="26"/>
    </w:rPr>
  </w:style>
  <w:style w:type="paragraph" w:styleId="Subttulo">
    <w:name w:val="Subtitle"/>
    <w:basedOn w:val="Normal"/>
    <w:link w:val="SubttuloChar"/>
    <w:qFormat/>
    <w:rsid w:val="00016782"/>
    <w:pPr>
      <w:spacing w:line="360" w:lineRule="auto"/>
      <w:ind w:left="1701" w:right="1418"/>
      <w:jc w:val="center"/>
    </w:pPr>
    <w:rPr>
      <w:b/>
      <w:sz w:val="24"/>
      <w:u w:val="single"/>
    </w:rPr>
  </w:style>
  <w:style w:type="character" w:customStyle="1" w:styleId="SubttuloChar">
    <w:name w:val="Subtítulo Char"/>
    <w:basedOn w:val="Fontepargpadro"/>
    <w:link w:val="Subttulo"/>
    <w:rsid w:val="00016782"/>
    <w:rPr>
      <w:rFonts w:ascii="Times New Roman" w:eastAsia="Times New Roman" w:hAnsi="Times New Roman" w:cs="Times New Roman"/>
      <w:b/>
      <w:sz w:val="24"/>
      <w:szCs w:val="20"/>
      <w:u w:val="single"/>
      <w:lang w:eastAsia="pt-BR"/>
    </w:rPr>
  </w:style>
  <w:style w:type="paragraph" w:customStyle="1" w:styleId="Blockquote">
    <w:name w:val="Blockquote"/>
    <w:basedOn w:val="Normal"/>
    <w:rsid w:val="00016782"/>
    <w:pPr>
      <w:spacing w:before="100" w:after="100"/>
      <w:ind w:left="360" w:right="360"/>
    </w:pPr>
    <w:rPr>
      <w:snapToGrid w:val="0"/>
      <w:sz w:val="24"/>
    </w:rPr>
  </w:style>
  <w:style w:type="paragraph" w:styleId="Legenda">
    <w:name w:val="caption"/>
    <w:basedOn w:val="Normal"/>
    <w:next w:val="Normal"/>
    <w:qFormat/>
    <w:rsid w:val="00016782"/>
    <w:pPr>
      <w:jc w:val="right"/>
    </w:pPr>
    <w:rPr>
      <w:b/>
      <w:i/>
      <w:color w:val="0000FF"/>
      <w:sz w:val="40"/>
    </w:rPr>
  </w:style>
  <w:style w:type="paragraph" w:styleId="SemEspaamento">
    <w:name w:val="No Spacing"/>
    <w:uiPriority w:val="1"/>
    <w:qFormat/>
    <w:rsid w:val="007603D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9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D7A6C-AC3F-4F5E-8D87-8948FC7F7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907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Cliente</cp:lastModifiedBy>
  <cp:revision>2</cp:revision>
  <cp:lastPrinted>2022-03-14T14:32:00Z</cp:lastPrinted>
  <dcterms:created xsi:type="dcterms:W3CDTF">2022-11-25T15:48:00Z</dcterms:created>
  <dcterms:modified xsi:type="dcterms:W3CDTF">2022-11-25T15:48:00Z</dcterms:modified>
</cp:coreProperties>
</file>