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B19" w:rsidRPr="003C4144" w:rsidRDefault="00E97B19" w:rsidP="00E97B19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 xml:space="preserve">MUNICIPIO DE CARATINGA/MG </w:t>
      </w:r>
      <w:r>
        <w:rPr>
          <w:rFonts w:ascii="Tahoma" w:hAnsi="Tahoma" w:cs="Tahoma"/>
        </w:rPr>
        <w:t xml:space="preserve">- Extrato de Resultado </w:t>
      </w:r>
      <w:r w:rsidRPr="003C4144">
        <w:rPr>
          <w:rFonts w:ascii="Tahoma" w:hAnsi="Tahoma" w:cs="Tahoma"/>
        </w:rPr>
        <w:t xml:space="preserve">– Pregão Presencial Registro de Preço </w:t>
      </w:r>
      <w:r>
        <w:rPr>
          <w:rFonts w:ascii="Tahoma" w:hAnsi="Tahoma" w:cs="Tahoma"/>
        </w:rPr>
        <w:t>1</w:t>
      </w:r>
      <w:r w:rsidR="008C3100">
        <w:rPr>
          <w:rFonts w:ascii="Tahoma" w:hAnsi="Tahoma" w:cs="Tahoma"/>
        </w:rPr>
        <w:t>17</w:t>
      </w:r>
      <w:r>
        <w:rPr>
          <w:rFonts w:ascii="Tahoma" w:hAnsi="Tahoma" w:cs="Tahoma"/>
        </w:rPr>
        <w:t>/2022</w:t>
      </w:r>
      <w:r w:rsidRPr="003C4144">
        <w:rPr>
          <w:rFonts w:ascii="Tahoma" w:hAnsi="Tahoma" w:cs="Tahoma"/>
        </w:rPr>
        <w:t>. Objeto</w:t>
      </w:r>
      <w:r w:rsidR="008C3100">
        <w:rPr>
          <w:rFonts w:ascii="Tahoma" w:hAnsi="Tahoma" w:cs="Tahoma"/>
        </w:rPr>
        <w:t>:</w:t>
      </w:r>
      <w:r w:rsidR="008C3100" w:rsidRPr="008C3100">
        <w:rPr>
          <w:rFonts w:ascii="Tahoma" w:hAnsi="Tahoma" w:cs="Tahoma"/>
          <w:bCs/>
        </w:rPr>
        <w:t xml:space="preserve"> contratação de empresa para aquisição de água mineral, vasilhame e gelo para atender as necessidades das secretarias municipais</w:t>
      </w:r>
      <w:r w:rsidRPr="009637D8">
        <w:rPr>
          <w:rFonts w:ascii="Tahoma" w:hAnsi="Tahoma" w:cs="Tahoma"/>
          <w:bCs/>
          <w:iCs/>
        </w:rPr>
        <w:t>.</w:t>
      </w:r>
      <w:r w:rsidRPr="003C4144">
        <w:rPr>
          <w:rFonts w:ascii="Tahoma" w:hAnsi="Tahoma" w:cs="Tahoma"/>
        </w:rPr>
        <w:t xml:space="preserve"> Vencedor com menor preço</w:t>
      </w:r>
      <w:r w:rsidR="008C3100" w:rsidRPr="00E947A3">
        <w:rPr>
          <w:rFonts w:ascii="Tahoma" w:hAnsi="Tahoma" w:cs="Tahoma"/>
        </w:rPr>
        <w:t>:</w:t>
      </w:r>
      <w:r w:rsidR="008C3100" w:rsidRPr="007D1757">
        <w:rPr>
          <w:rFonts w:ascii="Tahoma" w:hAnsi="Tahoma" w:cs="Tahoma"/>
        </w:rPr>
        <w:t xml:space="preserve"> </w:t>
      </w:r>
      <w:r w:rsidR="008C3100">
        <w:rPr>
          <w:rFonts w:ascii="Tahoma" w:hAnsi="Tahoma" w:cs="Tahoma"/>
          <w:b/>
        </w:rPr>
        <w:t>3 S COMERCIAL LTDA</w:t>
      </w:r>
      <w:r w:rsidR="008C3100" w:rsidRPr="00B105CE">
        <w:rPr>
          <w:rFonts w:ascii="Tahoma" w:hAnsi="Tahoma" w:cs="Tahoma"/>
        </w:rPr>
        <w:t xml:space="preserve">, inscrita no CNPJ: </w:t>
      </w:r>
      <w:r w:rsidR="008C3100">
        <w:rPr>
          <w:rFonts w:ascii="Tahoma" w:hAnsi="Tahoma" w:cs="Tahoma"/>
        </w:rPr>
        <w:t>39.596.414/0001-60</w:t>
      </w:r>
      <w:r>
        <w:rPr>
          <w:rFonts w:ascii="Tahoma" w:hAnsi="Tahoma" w:cs="Tahoma"/>
        </w:rPr>
        <w:t xml:space="preserve">– Valor Global de R$ </w:t>
      </w:r>
      <w:r w:rsidR="008C3100" w:rsidRPr="008C3100">
        <w:rPr>
          <w:rFonts w:ascii="Tahoma" w:hAnsi="Tahoma" w:cs="Tahoma"/>
        </w:rPr>
        <w:t>47.704,00</w:t>
      </w:r>
      <w:r w:rsidR="008C3100">
        <w:rPr>
          <w:rFonts w:ascii="Tahoma" w:hAnsi="Tahoma" w:cs="Tahoma"/>
        </w:rPr>
        <w:t xml:space="preserve"> (Quarenta e Sete Mil Setecentos e Quatro Reais</w:t>
      </w:r>
      <w:r>
        <w:rPr>
          <w:rFonts w:ascii="Tahoma" w:hAnsi="Tahoma" w:cs="Tahoma"/>
        </w:rPr>
        <w:t xml:space="preserve">); </w:t>
      </w:r>
      <w:r w:rsidRPr="003C4144">
        <w:rPr>
          <w:rFonts w:ascii="Tahoma" w:hAnsi="Tahoma" w:cs="Tahoma"/>
        </w:rPr>
        <w:t xml:space="preserve">Caratinga/MG, </w:t>
      </w:r>
      <w:r w:rsidR="008C3100">
        <w:rPr>
          <w:rFonts w:ascii="Tahoma" w:hAnsi="Tahoma" w:cs="Tahoma"/>
        </w:rPr>
        <w:t>15</w:t>
      </w:r>
      <w:r>
        <w:rPr>
          <w:rFonts w:ascii="Tahoma" w:hAnsi="Tahoma" w:cs="Tahoma"/>
        </w:rPr>
        <w:t xml:space="preserve"> de Dezembro </w:t>
      </w:r>
      <w:r w:rsidRPr="003C4144">
        <w:rPr>
          <w:rFonts w:ascii="Tahoma" w:hAnsi="Tahoma" w:cs="Tahoma"/>
        </w:rPr>
        <w:t>de 202</w:t>
      </w:r>
      <w:r>
        <w:rPr>
          <w:rFonts w:ascii="Tahoma" w:hAnsi="Tahoma" w:cs="Tahoma"/>
        </w:rPr>
        <w:t>2</w:t>
      </w:r>
      <w:r w:rsidRPr="003C4144">
        <w:rPr>
          <w:rFonts w:ascii="Tahoma" w:hAnsi="Tahoma" w:cs="Tahoma"/>
        </w:rPr>
        <w:t xml:space="preserve">. </w:t>
      </w:r>
      <w:r>
        <w:rPr>
          <w:rFonts w:ascii="Tahoma" w:hAnsi="Tahoma" w:cs="Tahoma"/>
          <w:color w:val="000000"/>
        </w:rPr>
        <w:t>Geovane de Freitas Moura</w:t>
      </w:r>
      <w:r w:rsidRPr="003C4144">
        <w:rPr>
          <w:rFonts w:ascii="Tahoma" w:hAnsi="Tahoma" w:cs="Tahoma"/>
          <w:color w:val="000000"/>
        </w:rPr>
        <w:t xml:space="preserve"> – </w:t>
      </w:r>
      <w:r>
        <w:rPr>
          <w:rFonts w:ascii="Tahoma" w:hAnsi="Tahoma" w:cs="Tahoma"/>
        </w:rPr>
        <w:t>Pregoeiro</w:t>
      </w:r>
      <w:r w:rsidRPr="003C4144">
        <w:rPr>
          <w:rFonts w:ascii="Tahoma" w:hAnsi="Tahoma" w:cs="Tahoma"/>
        </w:rPr>
        <w:t>.</w:t>
      </w:r>
      <w:r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1CE2" w:rsidRDefault="00191CE2">
      <w:r>
        <w:separator/>
      </w:r>
    </w:p>
  </w:endnote>
  <w:endnote w:type="continuationSeparator" w:id="1">
    <w:p w:rsidR="00191CE2" w:rsidRDefault="00191C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CE2" w:rsidRDefault="00191CE2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91CE2" w:rsidRDefault="0010566F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191CE2" w:rsidRDefault="00191CE2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191CE2" w:rsidRDefault="00191CE2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1CE2" w:rsidRDefault="00191CE2">
      <w:r>
        <w:separator/>
      </w:r>
    </w:p>
  </w:footnote>
  <w:footnote w:type="continuationSeparator" w:id="1">
    <w:p w:rsidR="00191CE2" w:rsidRDefault="00191C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CE2" w:rsidRPr="00655DA7" w:rsidRDefault="00191CE2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1CE2" w:rsidRPr="00655DA7" w:rsidRDefault="00191CE2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191CE2" w:rsidRPr="00655DA7" w:rsidRDefault="00191CE2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191CE2" w:rsidRPr="00655DA7" w:rsidRDefault="00191CE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191CE2" w:rsidRPr="00655DA7" w:rsidRDefault="00191CE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191CE2" w:rsidRPr="00655DA7" w:rsidRDefault="00191CE2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1CE2" w:rsidRPr="00655DA7" w:rsidRDefault="00191CE2" w:rsidP="007C0CCD">
    <w:pPr>
      <w:pStyle w:val="Cabealho"/>
    </w:pPr>
  </w:p>
  <w:p w:rsidR="00191CE2" w:rsidRDefault="00191CE2" w:rsidP="00BA799C">
    <w:pPr>
      <w:pStyle w:val="Cabealho"/>
      <w:jc w:val="center"/>
    </w:pPr>
  </w:p>
  <w:p w:rsidR="00191CE2" w:rsidRDefault="00191CE2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2614514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87C"/>
    <w:rsid w:val="00101A7C"/>
    <w:rsid w:val="0010566F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1CE2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97D09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3F32C1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083E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5C74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6F4008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C3100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637D8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A4980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1027"/>
    <w:rsid w:val="00B23E31"/>
    <w:rsid w:val="00B24808"/>
    <w:rsid w:val="00B2498A"/>
    <w:rsid w:val="00B31912"/>
    <w:rsid w:val="00B33499"/>
    <w:rsid w:val="00B35227"/>
    <w:rsid w:val="00B423A0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97B19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EF6298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9A498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A49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</Pages>
  <Words>74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451</cp:revision>
  <cp:lastPrinted>2022-12-15T16:02:00Z</cp:lastPrinted>
  <dcterms:created xsi:type="dcterms:W3CDTF">2015-11-04T15:55:00Z</dcterms:created>
  <dcterms:modified xsi:type="dcterms:W3CDTF">2022-12-15T16:02:00Z</dcterms:modified>
</cp:coreProperties>
</file>