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FC2493">
        <w:rPr>
          <w:rFonts w:ascii="Tahoma" w:hAnsi="Tahoma" w:cs="Tahoma"/>
        </w:rPr>
        <w:t>das Atas de Registro</w:t>
      </w:r>
      <w:r w:rsidR="00D872EC">
        <w:rPr>
          <w:rFonts w:ascii="Tahoma" w:hAnsi="Tahoma" w:cs="Tahoma"/>
        </w:rPr>
        <w:t xml:space="preserve"> de Preços</w:t>
      </w:r>
      <w:r w:rsidR="007701AA">
        <w:rPr>
          <w:rFonts w:ascii="Tahoma" w:hAnsi="Tahoma" w:cs="Tahoma"/>
        </w:rPr>
        <w:t xml:space="preserve"> </w:t>
      </w:r>
      <w:r w:rsidR="00FC2493">
        <w:rPr>
          <w:rFonts w:ascii="Tahoma" w:hAnsi="Tahoma" w:cs="Tahoma"/>
        </w:rPr>
        <w:t xml:space="preserve"> n°</w:t>
      </w:r>
      <w:r w:rsidR="007701AA">
        <w:rPr>
          <w:rFonts w:ascii="Tahoma" w:hAnsi="Tahoma" w:cs="Tahoma"/>
        </w:rPr>
        <w:t xml:space="preserve"> </w:t>
      </w:r>
      <w:r w:rsidR="00A813DE">
        <w:rPr>
          <w:rFonts w:ascii="Tahoma" w:hAnsi="Tahoma" w:cs="Tahoma"/>
        </w:rPr>
        <w:t>33</w:t>
      </w:r>
      <w:r w:rsidR="00131986">
        <w:rPr>
          <w:rFonts w:ascii="Tahoma" w:hAnsi="Tahoma" w:cs="Tahoma"/>
        </w:rPr>
        <w:t>/2023</w:t>
      </w:r>
      <w:r w:rsidR="00A813DE">
        <w:rPr>
          <w:rFonts w:ascii="Tahoma" w:hAnsi="Tahoma" w:cs="Tahoma"/>
        </w:rPr>
        <w:t>, 34/2023</w:t>
      </w:r>
      <w:r w:rsidR="00D07BAB">
        <w:rPr>
          <w:rFonts w:ascii="Tahoma" w:hAnsi="Tahoma" w:cs="Tahoma"/>
        </w:rPr>
        <w:t xml:space="preserve"> </w:t>
      </w:r>
      <w:r w:rsidR="00D07BAB" w:rsidRPr="00ED7E68">
        <w:rPr>
          <w:rFonts w:ascii="Tahoma" w:hAnsi="Tahoma" w:cs="Tahoma"/>
        </w:rPr>
        <w:t xml:space="preserve">– Pregão Presencial Registro de Preço 92/2022. Objeto: </w:t>
      </w:r>
      <w:r w:rsidR="00D07BAB" w:rsidRPr="00ED7E68">
        <w:rPr>
          <w:rFonts w:ascii="Tahoma" w:hAnsi="Tahoma" w:cs="Tahoma"/>
          <w:bCs/>
          <w:iCs/>
        </w:rPr>
        <w:t xml:space="preserve">aquisição de pneus e acessórios para atender as necessidades de manutenção dos veículos da frota municipal. </w:t>
      </w:r>
      <w:r w:rsidR="00D07BAB" w:rsidRPr="00ED7E68">
        <w:rPr>
          <w:rFonts w:ascii="Tahoma" w:hAnsi="Tahoma" w:cs="Tahoma"/>
          <w:bCs/>
        </w:rPr>
        <w:t xml:space="preserve">Vencedores com menor preço: </w:t>
      </w:r>
      <w:r w:rsidR="00D07BAB" w:rsidRPr="00ED7E68">
        <w:rPr>
          <w:rFonts w:ascii="Tahoma" w:hAnsi="Tahoma" w:cs="Tahoma"/>
          <w:b/>
        </w:rPr>
        <w:t>SOMAR LICITAÇÕES LTDA</w:t>
      </w:r>
      <w:r w:rsidR="00D07BAB" w:rsidRPr="00ED7E68">
        <w:rPr>
          <w:rFonts w:ascii="Tahoma" w:hAnsi="Tahoma" w:cs="Tahoma"/>
        </w:rPr>
        <w:t xml:space="preserve">, inscrito no CNPJ nº 10.458.066/0001-83 – Valor Global de R$ </w:t>
      </w:r>
      <w:r w:rsidR="00131986" w:rsidRPr="00131986">
        <w:rPr>
          <w:rFonts w:ascii="Tahoma" w:hAnsi="Tahoma" w:cs="Tahoma"/>
        </w:rPr>
        <w:t>20.454,00</w:t>
      </w:r>
      <w:r w:rsidR="00A813DE">
        <w:rPr>
          <w:rFonts w:ascii="Tahoma" w:hAnsi="Tahoma" w:cs="Tahoma"/>
        </w:rPr>
        <w:t xml:space="preserve"> (</w:t>
      </w:r>
      <w:r w:rsidR="00131986">
        <w:rPr>
          <w:rFonts w:ascii="Tahoma" w:hAnsi="Tahoma" w:cs="Tahoma"/>
        </w:rPr>
        <w:t>Vinte Mil Quatrocentos e Cinquenta e Quatro Reais</w:t>
      </w:r>
      <w:r w:rsidR="00D07BAB" w:rsidRPr="00ED7E68">
        <w:rPr>
          <w:rFonts w:ascii="Tahoma" w:hAnsi="Tahoma" w:cs="Tahoma"/>
        </w:rPr>
        <w:t xml:space="preserve">); </w:t>
      </w:r>
      <w:r w:rsidR="00D07BAB" w:rsidRPr="00ED7E68">
        <w:rPr>
          <w:rFonts w:ascii="Tahoma" w:hAnsi="Tahoma" w:cs="Tahoma"/>
          <w:b/>
        </w:rPr>
        <w:t>SS COMÉRCIO &amp; SERVIÇOS EIRELI - ME</w:t>
      </w:r>
      <w:r w:rsidR="00D07BAB" w:rsidRPr="00ED7E68">
        <w:rPr>
          <w:rFonts w:ascii="Tahoma" w:hAnsi="Tahoma" w:cs="Tahoma"/>
        </w:rPr>
        <w:t xml:space="preserve">, inscrita no CNPJ: 30.572.964/0001-75 – Valor Global de R$ </w:t>
      </w:r>
      <w:r w:rsidR="00131986" w:rsidRPr="00131986">
        <w:rPr>
          <w:rFonts w:ascii="Tahoma" w:hAnsi="Tahoma" w:cs="Tahoma"/>
        </w:rPr>
        <w:t>172.173,00</w:t>
      </w:r>
      <w:r w:rsidR="00131986">
        <w:rPr>
          <w:rFonts w:ascii="Tahoma" w:hAnsi="Tahoma" w:cs="Tahoma"/>
          <w:b/>
        </w:rPr>
        <w:t xml:space="preserve"> </w:t>
      </w:r>
      <w:r w:rsidR="00131986">
        <w:rPr>
          <w:rFonts w:ascii="Tahoma" w:hAnsi="Tahoma" w:cs="Tahoma"/>
        </w:rPr>
        <w:t xml:space="preserve">(Cento e Setenta e Dois Mil Cento e Setenta e Três Reais). </w:t>
      </w:r>
      <w:r w:rsidR="002B1102">
        <w:rPr>
          <w:rFonts w:ascii="Tahoma" w:hAnsi="Tahoma" w:cs="Tahoma"/>
        </w:rPr>
        <w:t xml:space="preserve">Prazo </w:t>
      </w:r>
      <w:r w:rsidR="00131986">
        <w:rPr>
          <w:rFonts w:ascii="Tahoma" w:hAnsi="Tahoma" w:cs="Tahoma"/>
        </w:rPr>
        <w:t xml:space="preserve">até </w:t>
      </w:r>
      <w:r w:rsidR="00131986">
        <w:rPr>
          <w:rFonts w:ascii="Bookman Old Style" w:eastAsia="Calibri" w:hAnsi="Bookman Old Style" w:cs="Tahoma"/>
          <w:lang w:eastAsia="en-US"/>
        </w:rPr>
        <w:t>25 de Outubro de 2023</w:t>
      </w:r>
      <w:r w:rsidR="00702D5F">
        <w:rPr>
          <w:rFonts w:ascii="Tahoma" w:hAnsi="Tahoma" w:cs="Tahoma"/>
        </w:rPr>
        <w:t xml:space="preserve">. </w:t>
      </w:r>
      <w:r w:rsidR="00907234" w:rsidRPr="00907234">
        <w:rPr>
          <w:rFonts w:ascii="Tahoma" w:hAnsi="Tahoma" w:cs="Tahoma"/>
        </w:rPr>
        <w:t xml:space="preserve">Caratinga/MG  </w:t>
      </w:r>
      <w:r w:rsidR="00131986">
        <w:rPr>
          <w:rFonts w:ascii="Tahoma" w:hAnsi="Tahoma" w:cs="Tahoma"/>
        </w:rPr>
        <w:t xml:space="preserve">01 de Março </w:t>
      </w:r>
      <w:r w:rsidR="00907234" w:rsidRPr="00907234">
        <w:rPr>
          <w:rFonts w:ascii="Tahoma" w:hAnsi="Tahoma" w:cs="Tahoma"/>
        </w:rPr>
        <w:t>de 202</w:t>
      </w:r>
      <w:r w:rsidR="00131986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3F3A9D">
        <w:rPr>
          <w:rFonts w:ascii="Tahoma" w:hAnsi="Tahoma" w:cs="Tahoma"/>
          <w:color w:val="000000"/>
        </w:rPr>
        <w:t>Carlos Alberto Bastos – Secretário de Obras e Defesa Social</w:t>
      </w:r>
      <w:r w:rsidR="00726C10">
        <w:rPr>
          <w:rFonts w:ascii="Tahoma" w:hAnsi="Tahoma" w:cs="Tahoma"/>
        </w:rPr>
        <w:t>.</w:t>
      </w:r>
    </w:p>
    <w:bookmarkEnd w:id="0"/>
    <w:p w:rsidR="00C46413" w:rsidRPr="00A40888" w:rsidRDefault="00EC0461" w:rsidP="003D5F4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CC5" w:rsidRDefault="00131CC5">
      <w:r>
        <w:separator/>
      </w:r>
    </w:p>
  </w:endnote>
  <w:endnote w:type="continuationSeparator" w:id="1">
    <w:p w:rsidR="00131CC5" w:rsidRDefault="00131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CC5" w:rsidRDefault="00131CC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CC5" w:rsidRDefault="00F94209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31CC5" w:rsidRDefault="00131CC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131CC5" w:rsidRDefault="00131CC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CC5" w:rsidRDefault="00131CC5">
      <w:r>
        <w:separator/>
      </w:r>
    </w:p>
  </w:footnote>
  <w:footnote w:type="continuationSeparator" w:id="1">
    <w:p w:rsidR="00131CC5" w:rsidRDefault="00131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1CC5" w:rsidRPr="00655DA7" w:rsidRDefault="00131CC5" w:rsidP="007C0CCD">
    <w:pPr>
      <w:pStyle w:val="Cabealho"/>
    </w:pPr>
  </w:p>
  <w:p w:rsidR="00131CC5" w:rsidRDefault="00131CC5" w:rsidP="00BA799C">
    <w:pPr>
      <w:pStyle w:val="Cabealho"/>
      <w:jc w:val="center"/>
    </w:pPr>
  </w:p>
  <w:p w:rsidR="00131CC5" w:rsidRDefault="00131CC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9193729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6D9F"/>
    <w:rsid w:val="00047238"/>
    <w:rsid w:val="0005234D"/>
    <w:rsid w:val="000540BB"/>
    <w:rsid w:val="000606B9"/>
    <w:rsid w:val="000617AD"/>
    <w:rsid w:val="00071B07"/>
    <w:rsid w:val="000723AD"/>
    <w:rsid w:val="000865A1"/>
    <w:rsid w:val="00086FE2"/>
    <w:rsid w:val="00093247"/>
    <w:rsid w:val="00095814"/>
    <w:rsid w:val="000A1143"/>
    <w:rsid w:val="000A14A8"/>
    <w:rsid w:val="000A5764"/>
    <w:rsid w:val="000C077D"/>
    <w:rsid w:val="000C174E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1986"/>
    <w:rsid w:val="00131CC5"/>
    <w:rsid w:val="00134943"/>
    <w:rsid w:val="00141DA6"/>
    <w:rsid w:val="001448C0"/>
    <w:rsid w:val="001472FD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920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1102"/>
    <w:rsid w:val="002C0B9F"/>
    <w:rsid w:val="002C17A6"/>
    <w:rsid w:val="002D13D0"/>
    <w:rsid w:val="002D41B0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B6942"/>
    <w:rsid w:val="003C4144"/>
    <w:rsid w:val="003C6CCF"/>
    <w:rsid w:val="003D5F44"/>
    <w:rsid w:val="003D655B"/>
    <w:rsid w:val="003E1464"/>
    <w:rsid w:val="003E6FD7"/>
    <w:rsid w:val="003F156E"/>
    <w:rsid w:val="003F1723"/>
    <w:rsid w:val="003F29CF"/>
    <w:rsid w:val="003F3A9D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126B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33D8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0DB0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02D5F"/>
    <w:rsid w:val="00711959"/>
    <w:rsid w:val="0071198E"/>
    <w:rsid w:val="00713722"/>
    <w:rsid w:val="00726C10"/>
    <w:rsid w:val="00726F32"/>
    <w:rsid w:val="0072757F"/>
    <w:rsid w:val="00727CFC"/>
    <w:rsid w:val="00727FD9"/>
    <w:rsid w:val="00731400"/>
    <w:rsid w:val="00732EC9"/>
    <w:rsid w:val="007341B4"/>
    <w:rsid w:val="00741890"/>
    <w:rsid w:val="0074199B"/>
    <w:rsid w:val="00742AD1"/>
    <w:rsid w:val="00745C5A"/>
    <w:rsid w:val="00747A32"/>
    <w:rsid w:val="00751870"/>
    <w:rsid w:val="007701AA"/>
    <w:rsid w:val="00777BEE"/>
    <w:rsid w:val="00791668"/>
    <w:rsid w:val="00794A9B"/>
    <w:rsid w:val="00795A04"/>
    <w:rsid w:val="007A6BC7"/>
    <w:rsid w:val="007B24FD"/>
    <w:rsid w:val="007B2B9C"/>
    <w:rsid w:val="007C0CCD"/>
    <w:rsid w:val="007C41CD"/>
    <w:rsid w:val="007C7EBD"/>
    <w:rsid w:val="007E1404"/>
    <w:rsid w:val="007E5CFB"/>
    <w:rsid w:val="007F76E2"/>
    <w:rsid w:val="00812716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67278"/>
    <w:rsid w:val="00870A4A"/>
    <w:rsid w:val="00874735"/>
    <w:rsid w:val="0087547F"/>
    <w:rsid w:val="0087615F"/>
    <w:rsid w:val="008770B4"/>
    <w:rsid w:val="0088476F"/>
    <w:rsid w:val="00893B8C"/>
    <w:rsid w:val="008A465D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234"/>
    <w:rsid w:val="00907A82"/>
    <w:rsid w:val="0091477B"/>
    <w:rsid w:val="00915F1E"/>
    <w:rsid w:val="00917129"/>
    <w:rsid w:val="00923757"/>
    <w:rsid w:val="00926212"/>
    <w:rsid w:val="00933290"/>
    <w:rsid w:val="00936A23"/>
    <w:rsid w:val="00954E0F"/>
    <w:rsid w:val="009633D9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A5AC1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13DE"/>
    <w:rsid w:val="00AA028C"/>
    <w:rsid w:val="00AA0934"/>
    <w:rsid w:val="00AA19E9"/>
    <w:rsid w:val="00AA6602"/>
    <w:rsid w:val="00AB1978"/>
    <w:rsid w:val="00AC4251"/>
    <w:rsid w:val="00AC4B56"/>
    <w:rsid w:val="00AD02E4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90AC4"/>
    <w:rsid w:val="00B9579F"/>
    <w:rsid w:val="00BA3687"/>
    <w:rsid w:val="00BA4271"/>
    <w:rsid w:val="00BA799C"/>
    <w:rsid w:val="00BA7D70"/>
    <w:rsid w:val="00BB1209"/>
    <w:rsid w:val="00BC0C8C"/>
    <w:rsid w:val="00BE2253"/>
    <w:rsid w:val="00BE25CC"/>
    <w:rsid w:val="00BF3450"/>
    <w:rsid w:val="00C00371"/>
    <w:rsid w:val="00C14B80"/>
    <w:rsid w:val="00C1774A"/>
    <w:rsid w:val="00C17DF1"/>
    <w:rsid w:val="00C22405"/>
    <w:rsid w:val="00C2342C"/>
    <w:rsid w:val="00C36862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A332B"/>
    <w:rsid w:val="00CB442E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07BAB"/>
    <w:rsid w:val="00D14503"/>
    <w:rsid w:val="00D15337"/>
    <w:rsid w:val="00D23228"/>
    <w:rsid w:val="00D25FEE"/>
    <w:rsid w:val="00D307D1"/>
    <w:rsid w:val="00D31FAD"/>
    <w:rsid w:val="00D354F2"/>
    <w:rsid w:val="00D4275F"/>
    <w:rsid w:val="00D553C5"/>
    <w:rsid w:val="00D5571E"/>
    <w:rsid w:val="00D614AD"/>
    <w:rsid w:val="00D661F6"/>
    <w:rsid w:val="00D741CB"/>
    <w:rsid w:val="00D76F2B"/>
    <w:rsid w:val="00D84F37"/>
    <w:rsid w:val="00D872EC"/>
    <w:rsid w:val="00D87F49"/>
    <w:rsid w:val="00D9148E"/>
    <w:rsid w:val="00DA06C1"/>
    <w:rsid w:val="00DB1EA3"/>
    <w:rsid w:val="00DB68AF"/>
    <w:rsid w:val="00DD56B9"/>
    <w:rsid w:val="00DD5F83"/>
    <w:rsid w:val="00DD6674"/>
    <w:rsid w:val="00DE0E89"/>
    <w:rsid w:val="00DE518D"/>
    <w:rsid w:val="00DE5A59"/>
    <w:rsid w:val="00DF081D"/>
    <w:rsid w:val="00E01311"/>
    <w:rsid w:val="00E074D7"/>
    <w:rsid w:val="00E10D44"/>
    <w:rsid w:val="00E1287A"/>
    <w:rsid w:val="00E15A44"/>
    <w:rsid w:val="00E16935"/>
    <w:rsid w:val="00E178D8"/>
    <w:rsid w:val="00E179C7"/>
    <w:rsid w:val="00E20F5D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8359F"/>
    <w:rsid w:val="00E857C1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04C81"/>
    <w:rsid w:val="00F13316"/>
    <w:rsid w:val="00F13A20"/>
    <w:rsid w:val="00F324E5"/>
    <w:rsid w:val="00F32AFD"/>
    <w:rsid w:val="00F5079A"/>
    <w:rsid w:val="00F52EBB"/>
    <w:rsid w:val="00F61439"/>
    <w:rsid w:val="00F61658"/>
    <w:rsid w:val="00F61D6E"/>
    <w:rsid w:val="00F6220A"/>
    <w:rsid w:val="00F64C48"/>
    <w:rsid w:val="00F64CE3"/>
    <w:rsid w:val="00F72167"/>
    <w:rsid w:val="00F766E3"/>
    <w:rsid w:val="00F85EDB"/>
    <w:rsid w:val="00F9127F"/>
    <w:rsid w:val="00F92D81"/>
    <w:rsid w:val="00F94209"/>
    <w:rsid w:val="00F96ADB"/>
    <w:rsid w:val="00FA0222"/>
    <w:rsid w:val="00FA55A6"/>
    <w:rsid w:val="00FB4FF4"/>
    <w:rsid w:val="00FC2493"/>
    <w:rsid w:val="00FC2688"/>
    <w:rsid w:val="00FC2C98"/>
    <w:rsid w:val="00FC5ECD"/>
    <w:rsid w:val="00FE1A64"/>
    <w:rsid w:val="00FE3AC3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385</cp:revision>
  <cp:lastPrinted>2023-03-01T19:33:00Z</cp:lastPrinted>
  <dcterms:created xsi:type="dcterms:W3CDTF">2015-11-04T15:55:00Z</dcterms:created>
  <dcterms:modified xsi:type="dcterms:W3CDTF">2023-03-01T19:36:00Z</dcterms:modified>
</cp:coreProperties>
</file>