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A214BB" w:rsidRDefault="00D15337" w:rsidP="00D614AD">
      <w:pPr>
        <w:spacing w:before="240" w:line="360" w:lineRule="auto"/>
        <w:jc w:val="both"/>
        <w:rPr>
          <w:rFonts w:ascii="Tahoma" w:hAnsi="Tahoma" w:cs="Tahoma"/>
          <w:color w:val="000000"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FB5A5B">
        <w:rPr>
          <w:rFonts w:ascii="Tahoma" w:hAnsi="Tahoma" w:cs="Tahoma"/>
        </w:rPr>
        <w:t>91</w:t>
      </w:r>
      <w:r w:rsidR="001D5494" w:rsidRPr="001D5494">
        <w:rPr>
          <w:rFonts w:ascii="Tahoma" w:hAnsi="Tahoma" w:cs="Tahoma"/>
        </w:rPr>
        <w:t>/2022. Objeto:</w:t>
      </w:r>
      <w:r w:rsidR="003C0650" w:rsidRPr="001D5494">
        <w:rPr>
          <w:rFonts w:ascii="Tahoma" w:hAnsi="Tahoma" w:cs="Tahoma"/>
          <w:bCs/>
        </w:rPr>
        <w:t xml:space="preserve"> </w:t>
      </w:r>
      <w:r w:rsidR="00FB5A5B" w:rsidRPr="00FB5A5B">
        <w:rPr>
          <w:rFonts w:ascii="Tahoma" w:hAnsi="Tahoma" w:cs="Tahoma"/>
          <w:bCs/>
        </w:rPr>
        <w:t xml:space="preserve">aquisição de veículo pick-up, para atender a secretaria municipal de obras </w:t>
      </w:r>
      <w:proofErr w:type="gramStart"/>
      <w:r w:rsidR="00FB5A5B" w:rsidRPr="00FB5A5B">
        <w:rPr>
          <w:rFonts w:ascii="Tahoma" w:hAnsi="Tahoma" w:cs="Tahoma"/>
          <w:bCs/>
        </w:rPr>
        <w:t>públicas e defesa social</w:t>
      </w:r>
      <w:proofErr w:type="gramEnd"/>
      <w:r w:rsidR="00517D75">
        <w:rPr>
          <w:rFonts w:ascii="Tahoma" w:hAnsi="Tahoma" w:cs="Tahoma"/>
          <w:bCs/>
        </w:rPr>
        <w:t>.</w:t>
      </w:r>
      <w:r w:rsidR="0031258A">
        <w:rPr>
          <w:rFonts w:ascii="Tahoma" w:hAnsi="Tahoma" w:cs="Tahoma"/>
          <w:bCs/>
        </w:rPr>
        <w:t xml:space="preserve"> </w:t>
      </w:r>
      <w:r w:rsidR="00517D75">
        <w:rPr>
          <w:rFonts w:ascii="Tahoma" w:hAnsi="Tahoma" w:cs="Tahoma"/>
          <w:bCs/>
        </w:rPr>
        <w:t>V</w:t>
      </w:r>
      <w:r w:rsidR="0031258A">
        <w:rPr>
          <w:rFonts w:ascii="Tahoma" w:hAnsi="Tahoma" w:cs="Tahoma"/>
          <w:bCs/>
        </w:rPr>
        <w:t>encedor</w:t>
      </w:r>
      <w:r w:rsidR="00517D75">
        <w:rPr>
          <w:rFonts w:ascii="Tahoma" w:hAnsi="Tahoma" w:cs="Tahoma"/>
          <w:bCs/>
        </w:rPr>
        <w:t xml:space="preserve"> com menor preço:</w:t>
      </w:r>
      <w:r w:rsidR="00517D75" w:rsidRPr="00517D75">
        <w:rPr>
          <w:rFonts w:ascii="Tahoma" w:hAnsi="Tahoma" w:cs="Tahoma"/>
          <w:b/>
        </w:rPr>
        <w:t xml:space="preserve"> </w:t>
      </w:r>
      <w:r w:rsidR="00FB5A5B">
        <w:rPr>
          <w:rFonts w:ascii="Tahoma" w:eastAsia="Calibri" w:hAnsi="Tahoma" w:cs="Tahoma"/>
          <w:b/>
          <w:lang w:eastAsia="en-US"/>
        </w:rPr>
        <w:t>TECAR MINAS AUTOMÓVEIS E SERVIÇOS LTDA</w:t>
      </w:r>
      <w:r w:rsidR="00FB5A5B">
        <w:rPr>
          <w:rFonts w:ascii="Tahoma" w:eastAsia="Calibri" w:hAnsi="Tahoma" w:cs="Tahoma"/>
          <w:lang w:eastAsia="en-US"/>
        </w:rPr>
        <w:t>, inscrito no CNPJ nº 01.739.520/0001-83,</w:t>
      </w:r>
      <w:r w:rsidR="00517D75">
        <w:rPr>
          <w:rFonts w:ascii="Tahoma" w:hAnsi="Tahoma" w:cs="Tahoma"/>
        </w:rPr>
        <w:t xml:space="preserve"> – Valor Global de R$ </w:t>
      </w:r>
      <w:r w:rsidR="00FB5A5B">
        <w:rPr>
          <w:rFonts w:ascii="Tahoma" w:hAnsi="Tahoma" w:cs="Tahoma"/>
        </w:rPr>
        <w:t>101.500,00 (Cento e Hum Mil e Quinhentos Reais)</w:t>
      </w:r>
      <w:r w:rsidR="00A214BB">
        <w:rPr>
          <w:rFonts w:ascii="Tahoma" w:hAnsi="Tahoma" w:cs="Tahoma"/>
        </w:rPr>
        <w:t>;</w:t>
      </w:r>
      <w:r w:rsidR="00517D75">
        <w:rPr>
          <w:rFonts w:ascii="Tahoma" w:hAnsi="Tahoma" w:cs="Tahoma"/>
          <w:noProof/>
        </w:rPr>
        <w:t xml:space="preserve"> </w:t>
      </w:r>
      <w:proofErr w:type="spellStart"/>
      <w:r w:rsidR="00F61D6E" w:rsidRPr="003C4144">
        <w:rPr>
          <w:rFonts w:ascii="Tahoma" w:hAnsi="Tahoma" w:cs="Tahoma"/>
        </w:rPr>
        <w:t>Caratinga</w:t>
      </w:r>
      <w:proofErr w:type="spellEnd"/>
      <w:r w:rsidR="00F61D6E" w:rsidRPr="003C4144">
        <w:rPr>
          <w:rFonts w:ascii="Tahoma" w:hAnsi="Tahoma" w:cs="Tahoma"/>
        </w:rPr>
        <w:t>/MG,</w:t>
      </w:r>
      <w:proofErr w:type="gramStart"/>
      <w:r w:rsidR="00F61D6E" w:rsidRPr="003C4144">
        <w:rPr>
          <w:rFonts w:ascii="Tahoma" w:hAnsi="Tahoma" w:cs="Tahoma"/>
        </w:rPr>
        <w:t xml:space="preserve"> </w:t>
      </w:r>
      <w:r w:rsidR="00602FA2">
        <w:rPr>
          <w:rFonts w:ascii="Tahoma" w:hAnsi="Tahoma" w:cs="Tahoma"/>
        </w:rPr>
        <w:t xml:space="preserve"> </w:t>
      </w:r>
      <w:proofErr w:type="gramEnd"/>
      <w:r w:rsidR="00FB5A5B">
        <w:rPr>
          <w:rFonts w:ascii="Tahoma" w:hAnsi="Tahoma" w:cs="Tahoma"/>
        </w:rPr>
        <w:t>06</w:t>
      </w:r>
      <w:r w:rsidR="00D8062E">
        <w:rPr>
          <w:rFonts w:ascii="Tahoma" w:hAnsi="Tahoma" w:cs="Tahoma"/>
        </w:rPr>
        <w:t xml:space="preserve"> </w:t>
      </w:r>
      <w:r w:rsidR="00E81CD5">
        <w:rPr>
          <w:rFonts w:ascii="Tahoma" w:hAnsi="Tahoma" w:cs="Tahoma"/>
        </w:rPr>
        <w:t>de</w:t>
      </w:r>
      <w:r w:rsidR="00110CF8">
        <w:rPr>
          <w:rFonts w:ascii="Tahoma" w:hAnsi="Tahoma" w:cs="Tahoma"/>
        </w:rPr>
        <w:t xml:space="preserve"> </w:t>
      </w:r>
      <w:r w:rsidR="00FB5A5B">
        <w:rPr>
          <w:rFonts w:ascii="Tahoma" w:hAnsi="Tahoma" w:cs="Tahoma"/>
        </w:rPr>
        <w:t>Outubro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F61D6E" w:rsidRPr="003C4144">
        <w:rPr>
          <w:rFonts w:ascii="Tahoma" w:hAnsi="Tahoma" w:cs="Tahoma"/>
        </w:rPr>
        <w:t>.</w:t>
      </w:r>
      <w:r w:rsidR="00517D75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 </w:t>
      </w:r>
      <w:r w:rsidR="00FB5A5B">
        <w:rPr>
          <w:rFonts w:ascii="Tahoma" w:hAnsi="Tahoma" w:cs="Tahoma"/>
          <w:color w:val="000000"/>
        </w:rPr>
        <w:t>Bruno César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7D75" w:rsidRDefault="00517D75">
      <w:r>
        <w:separator/>
      </w:r>
    </w:p>
  </w:endnote>
  <w:endnote w:type="continuationSeparator" w:id="1">
    <w:p w:rsidR="00517D75" w:rsidRDefault="00517D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D75" w:rsidRDefault="00517D75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517D75" w:rsidRDefault="00C162A3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517D75" w:rsidRDefault="00517D75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517D75" w:rsidRDefault="00517D75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7D75" w:rsidRDefault="00517D75">
      <w:r>
        <w:separator/>
      </w:r>
    </w:p>
  </w:footnote>
  <w:footnote w:type="continuationSeparator" w:id="1">
    <w:p w:rsidR="00517D75" w:rsidRDefault="00517D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D75" w:rsidRPr="00655DA7" w:rsidRDefault="00517D75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17D75" w:rsidRPr="00655DA7" w:rsidRDefault="00517D75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517D75" w:rsidRPr="00655DA7" w:rsidRDefault="00517D75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517D75" w:rsidRPr="00655DA7" w:rsidRDefault="00517D75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517D75" w:rsidRPr="00655DA7" w:rsidRDefault="00517D75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517D75" w:rsidRPr="00655DA7" w:rsidRDefault="00517D75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17D75" w:rsidRPr="00655DA7" w:rsidRDefault="00517D75" w:rsidP="007C0CCD">
    <w:pPr>
      <w:pStyle w:val="Cabealho"/>
    </w:pPr>
  </w:p>
  <w:p w:rsidR="00517D75" w:rsidRDefault="00517D75" w:rsidP="00BA799C">
    <w:pPr>
      <w:pStyle w:val="Cabealho"/>
      <w:jc w:val="center"/>
    </w:pPr>
  </w:p>
  <w:p w:rsidR="00517D75" w:rsidRDefault="00517D75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26555772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3247"/>
    <w:rsid w:val="00093B55"/>
    <w:rsid w:val="00095814"/>
    <w:rsid w:val="000A1143"/>
    <w:rsid w:val="000A14A8"/>
    <w:rsid w:val="000A40F2"/>
    <w:rsid w:val="000C077D"/>
    <w:rsid w:val="000C1D05"/>
    <w:rsid w:val="000C3CA3"/>
    <w:rsid w:val="000D0799"/>
    <w:rsid w:val="000D6236"/>
    <w:rsid w:val="000E37AD"/>
    <w:rsid w:val="000E6F29"/>
    <w:rsid w:val="000F466F"/>
    <w:rsid w:val="000F4DB0"/>
    <w:rsid w:val="000F7933"/>
    <w:rsid w:val="00101A7C"/>
    <w:rsid w:val="00110BEE"/>
    <w:rsid w:val="00110CF8"/>
    <w:rsid w:val="00113040"/>
    <w:rsid w:val="00114B82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5494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475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258A"/>
    <w:rsid w:val="003132F1"/>
    <w:rsid w:val="00320C8A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302C"/>
    <w:rsid w:val="00397C8A"/>
    <w:rsid w:val="003A3828"/>
    <w:rsid w:val="003B2331"/>
    <w:rsid w:val="003C0650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1A8A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2634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17D75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B75FB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216E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214BB"/>
    <w:rsid w:val="00A3049B"/>
    <w:rsid w:val="00A40888"/>
    <w:rsid w:val="00A428F5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84225"/>
    <w:rsid w:val="00B90AC4"/>
    <w:rsid w:val="00B9579F"/>
    <w:rsid w:val="00BA3687"/>
    <w:rsid w:val="00BA4271"/>
    <w:rsid w:val="00BA4733"/>
    <w:rsid w:val="00BA4BC5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C00371"/>
    <w:rsid w:val="00C14B80"/>
    <w:rsid w:val="00C162A3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062E"/>
    <w:rsid w:val="00D832E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425B"/>
    <w:rsid w:val="00E950CE"/>
    <w:rsid w:val="00E963C2"/>
    <w:rsid w:val="00E97153"/>
    <w:rsid w:val="00EA1D26"/>
    <w:rsid w:val="00EB061E"/>
    <w:rsid w:val="00EB4FCA"/>
    <w:rsid w:val="00EC0461"/>
    <w:rsid w:val="00EC566F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72167"/>
    <w:rsid w:val="00F72EEB"/>
    <w:rsid w:val="00F766E3"/>
    <w:rsid w:val="00F85D1F"/>
    <w:rsid w:val="00F85EDB"/>
    <w:rsid w:val="00F9127F"/>
    <w:rsid w:val="00F92D81"/>
    <w:rsid w:val="00F96ADB"/>
    <w:rsid w:val="00FA55A6"/>
    <w:rsid w:val="00FB4FF4"/>
    <w:rsid w:val="00FB5A5B"/>
    <w:rsid w:val="00FC2688"/>
    <w:rsid w:val="00FC2C98"/>
    <w:rsid w:val="00FC5ECD"/>
    <w:rsid w:val="00FE1249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</TotalTime>
  <Pages>1</Pages>
  <Words>72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449</cp:revision>
  <cp:lastPrinted>2022-10-06T13:03:00Z</cp:lastPrinted>
  <dcterms:created xsi:type="dcterms:W3CDTF">2015-11-04T15:55:00Z</dcterms:created>
  <dcterms:modified xsi:type="dcterms:W3CDTF">2022-10-06T13:03:00Z</dcterms:modified>
</cp:coreProperties>
</file>