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</w:t>
      </w:r>
      <w:r w:rsidR="00BC7F51" w:rsidRPr="00BC7F51">
        <w:rPr>
          <w:rFonts w:ascii="Tahoma" w:hAnsi="Tahoma" w:cs="Tahoma"/>
        </w:rPr>
        <w:t>Pregão Presencial Registro de Preço78/2022. Objeto:</w:t>
      </w:r>
      <w:r w:rsidR="00BC7F51" w:rsidRPr="00BC7F51">
        <w:rPr>
          <w:rFonts w:ascii="Tahoma" w:hAnsi="Tahoma" w:cs="Tahoma"/>
          <w:bCs/>
        </w:rPr>
        <w:t xml:space="preserve"> </w:t>
      </w:r>
      <w:r w:rsidR="00BC7F51" w:rsidRPr="00BC7F51">
        <w:rPr>
          <w:rFonts w:ascii="Tahoma" w:hAnsi="Tahoma" w:cs="Tahoma"/>
          <w:bCs/>
          <w:iCs/>
        </w:rPr>
        <w:t xml:space="preserve">Contratação de empresa para o fornecimento de emulsão </w:t>
      </w:r>
      <w:proofErr w:type="spellStart"/>
      <w:r w:rsidR="00BC7F51" w:rsidRPr="00BC7F51">
        <w:rPr>
          <w:rFonts w:ascii="Tahoma" w:hAnsi="Tahoma" w:cs="Tahoma"/>
          <w:bCs/>
          <w:iCs/>
        </w:rPr>
        <w:t>asfáltica</w:t>
      </w:r>
      <w:proofErr w:type="spellEnd"/>
      <w:r w:rsidR="00BC7F51" w:rsidRPr="00BC7F51">
        <w:rPr>
          <w:rFonts w:ascii="Tahoma" w:hAnsi="Tahoma" w:cs="Tahoma"/>
          <w:bCs/>
          <w:iCs/>
        </w:rPr>
        <w:t xml:space="preserve"> e demais materiais de construção para atender as demandas da Secretaria Municipal de Obras</w:t>
      </w:r>
      <w:r w:rsidR="00BC7F51" w:rsidRPr="00BC7F51">
        <w:rPr>
          <w:rFonts w:ascii="Tahoma" w:hAnsi="Tahoma" w:cs="Tahoma"/>
          <w:bCs/>
        </w:rPr>
        <w:t>. Vencedores com menor preço:</w:t>
      </w:r>
      <w:r w:rsidR="00BC7F51" w:rsidRPr="00BC7F51">
        <w:rPr>
          <w:rFonts w:ascii="Tahoma" w:hAnsi="Tahoma" w:cs="Tahoma"/>
          <w:b/>
        </w:rPr>
        <w:t xml:space="preserve"> DISK BRITA IND. E COM. DE PEDRAS - EPP, </w:t>
      </w:r>
      <w:r w:rsidR="00BC7F51" w:rsidRPr="00BC7F51">
        <w:rPr>
          <w:rFonts w:ascii="Tahoma" w:hAnsi="Tahoma" w:cs="Tahoma"/>
        </w:rPr>
        <w:t xml:space="preserve">inscrito no CNPJ nº 29.209.171/0002-98 – Valor Global de R$ 3.920.000,00 (Três Milhões Novecentos e Vinte Mil Reais); </w:t>
      </w:r>
      <w:r w:rsidR="00BC7F51" w:rsidRPr="00BC7F51">
        <w:rPr>
          <w:rFonts w:ascii="Tahoma" w:hAnsi="Tahoma" w:cs="Tahoma"/>
          <w:b/>
        </w:rPr>
        <w:t>DISTRUIDORA BRASILEIRA DE ASFALTO LTDA</w:t>
      </w:r>
      <w:r w:rsidR="00BC7F51" w:rsidRPr="00BC7F51">
        <w:rPr>
          <w:rFonts w:ascii="Tahoma" w:hAnsi="Tahoma" w:cs="Tahoma"/>
        </w:rPr>
        <w:t xml:space="preserve">, inscrito no CNPJ nº 26.917.005/0002-58 – Valor Global de R$ 2.414.484,80 (Dois Milhões Quatrocentos e </w:t>
      </w:r>
      <w:proofErr w:type="spellStart"/>
      <w:r w:rsidR="00BC7F51" w:rsidRPr="00BC7F51">
        <w:rPr>
          <w:rFonts w:ascii="Tahoma" w:hAnsi="Tahoma" w:cs="Tahoma"/>
        </w:rPr>
        <w:t>Quatroze</w:t>
      </w:r>
      <w:proofErr w:type="spellEnd"/>
      <w:r w:rsidR="00BC7F51" w:rsidRPr="00BC7F51">
        <w:rPr>
          <w:rFonts w:ascii="Tahoma" w:hAnsi="Tahoma" w:cs="Tahoma"/>
        </w:rPr>
        <w:t xml:space="preserve"> Mil Quatrocentos e Oitenta e Quatro Reais e Oitenta Centavos);</w:t>
      </w:r>
      <w:proofErr w:type="gramStart"/>
      <w:r w:rsidR="00BC7F51" w:rsidRPr="00BC7F51">
        <w:rPr>
          <w:rFonts w:ascii="Tahoma" w:hAnsi="Tahoma" w:cs="Tahoma"/>
        </w:rPr>
        <w:t xml:space="preserve">   </w:t>
      </w:r>
      <w:r w:rsidR="00BC7F51" w:rsidRPr="00BC7F51">
        <w:rPr>
          <w:rFonts w:ascii="Tahoma" w:hAnsi="Tahoma" w:cs="Tahoma"/>
          <w:b/>
        </w:rPr>
        <w:t xml:space="preserve"> </w:t>
      </w:r>
      <w:proofErr w:type="gramEnd"/>
      <w:r w:rsidR="00BC7F51" w:rsidRPr="00BC7F51">
        <w:rPr>
          <w:rFonts w:ascii="Tahoma" w:hAnsi="Tahoma" w:cs="Tahoma"/>
          <w:b/>
        </w:rPr>
        <w:t xml:space="preserve">L &amp; V VAREJO E ATACADO LTDA - EPP, </w:t>
      </w:r>
      <w:r w:rsidR="00BC7F51" w:rsidRPr="00BC7F51">
        <w:rPr>
          <w:rFonts w:ascii="Tahoma" w:hAnsi="Tahoma" w:cs="Tahoma"/>
        </w:rPr>
        <w:t xml:space="preserve">inscrito no CNPJ nº 26.941.470/0001-43 – Valor Global de R$ 5.271.270,05 (Cinco Milhões Duzentos e Setenta e Um Mil, Duzentos e Setenta Reais e Cinco Centavos);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BB5CC3">
        <w:rPr>
          <w:rFonts w:ascii="Tahoma" w:hAnsi="Tahoma" w:cs="Tahoma"/>
        </w:rPr>
        <w:t>20</w:t>
      </w:r>
      <w:r w:rsidR="00D8062E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</w:rPr>
        <w:t>Setembro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>.</w:t>
      </w:r>
      <w:r w:rsidR="00517D7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 </w:t>
      </w:r>
      <w:r w:rsidR="00A956CF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38D" w:rsidRDefault="0096638D">
      <w:r>
        <w:separator/>
      </w:r>
    </w:p>
  </w:endnote>
  <w:endnote w:type="continuationSeparator" w:id="1">
    <w:p w:rsidR="0096638D" w:rsidRDefault="009663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38D" w:rsidRDefault="0096638D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6638D" w:rsidRDefault="00420BD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6638D" w:rsidRDefault="0096638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6638D" w:rsidRDefault="0096638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38D" w:rsidRDefault="0096638D">
      <w:r>
        <w:separator/>
      </w:r>
    </w:p>
  </w:footnote>
  <w:footnote w:type="continuationSeparator" w:id="1">
    <w:p w:rsidR="0096638D" w:rsidRDefault="009663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38D" w:rsidRPr="00655DA7" w:rsidRDefault="0096638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638D" w:rsidRPr="00655DA7" w:rsidRDefault="0096638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6638D" w:rsidRPr="00655DA7" w:rsidRDefault="0096638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6638D" w:rsidRPr="00655DA7" w:rsidRDefault="0096638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6638D" w:rsidRPr="00655DA7" w:rsidRDefault="0096638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6638D" w:rsidRPr="00655DA7" w:rsidRDefault="0096638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638D" w:rsidRPr="00655DA7" w:rsidRDefault="0096638D" w:rsidP="007C0CCD">
    <w:pPr>
      <w:pStyle w:val="Cabealho"/>
    </w:pPr>
  </w:p>
  <w:p w:rsidR="0096638D" w:rsidRDefault="0096638D" w:rsidP="00BA799C">
    <w:pPr>
      <w:pStyle w:val="Cabealho"/>
      <w:jc w:val="center"/>
    </w:pPr>
  </w:p>
  <w:p w:rsidR="0096638D" w:rsidRDefault="0096638D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518712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D27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E7074"/>
    <w:rsid w:val="000F3990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451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0BD6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6638D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956CF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B5CC3"/>
    <w:rsid w:val="00BC0C8C"/>
    <w:rsid w:val="00BC61D2"/>
    <w:rsid w:val="00BC7F51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32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451</cp:revision>
  <cp:lastPrinted>2022-09-19T19:50:00Z</cp:lastPrinted>
  <dcterms:created xsi:type="dcterms:W3CDTF">2015-11-04T15:55:00Z</dcterms:created>
  <dcterms:modified xsi:type="dcterms:W3CDTF">2022-09-20T16:52:00Z</dcterms:modified>
</cp:coreProperties>
</file>