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447AC0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1D5494" w:rsidRPr="001D5494">
        <w:rPr>
          <w:rFonts w:ascii="Tahoma" w:hAnsi="Tahoma" w:cs="Tahoma"/>
        </w:rPr>
        <w:t>6</w:t>
      </w:r>
      <w:r w:rsidR="00447AC0">
        <w:rPr>
          <w:rFonts w:ascii="Tahoma" w:hAnsi="Tahoma" w:cs="Tahoma"/>
        </w:rPr>
        <w:t>7</w:t>
      </w:r>
      <w:r w:rsidR="001D5494" w:rsidRPr="001D5494">
        <w:rPr>
          <w:rFonts w:ascii="Tahoma" w:hAnsi="Tahoma" w:cs="Tahoma"/>
        </w:rPr>
        <w:t>/2022. Objeto:</w:t>
      </w:r>
      <w:r w:rsidR="001D5494" w:rsidRPr="001D5494">
        <w:rPr>
          <w:rFonts w:ascii="Tahoma" w:hAnsi="Tahoma" w:cs="Tahoma"/>
          <w:bCs/>
        </w:rPr>
        <w:t xml:space="preserve"> </w:t>
      </w:r>
      <w:r w:rsidR="00447AC0" w:rsidRPr="00447AC0">
        <w:rPr>
          <w:rFonts w:ascii="Tahoma" w:hAnsi="Tahoma" w:cs="Tahoma"/>
          <w:bCs/>
        </w:rPr>
        <w:t xml:space="preserve">contratação de empresa para fornecimento de abaixador de língua, central de inalação, coletor para material </w:t>
      </w:r>
      <w:proofErr w:type="spellStart"/>
      <w:r w:rsidR="00447AC0" w:rsidRPr="00447AC0">
        <w:rPr>
          <w:rFonts w:ascii="Tahoma" w:hAnsi="Tahoma" w:cs="Tahoma"/>
          <w:bCs/>
        </w:rPr>
        <w:t>perfurocortante</w:t>
      </w:r>
      <w:proofErr w:type="spellEnd"/>
      <w:r w:rsidR="00447AC0" w:rsidRPr="00447AC0">
        <w:rPr>
          <w:rFonts w:ascii="Tahoma" w:hAnsi="Tahoma" w:cs="Tahoma"/>
          <w:bCs/>
        </w:rPr>
        <w:t xml:space="preserve">, seringa e placa de tatame em </w:t>
      </w:r>
      <w:proofErr w:type="spellStart"/>
      <w:proofErr w:type="gramStart"/>
      <w:r w:rsidR="00447AC0" w:rsidRPr="00447AC0">
        <w:rPr>
          <w:rFonts w:ascii="Tahoma" w:hAnsi="Tahoma" w:cs="Tahoma"/>
          <w:bCs/>
        </w:rPr>
        <w:t>eva</w:t>
      </w:r>
      <w:proofErr w:type="spellEnd"/>
      <w:proofErr w:type="gramEnd"/>
      <w:r w:rsidR="00447AC0" w:rsidRPr="00447AC0">
        <w:rPr>
          <w:rFonts w:ascii="Tahoma" w:hAnsi="Tahoma" w:cs="Tahoma"/>
          <w:bCs/>
        </w:rPr>
        <w:t>, para atender as secretarias municipais de educação e saúde.</w:t>
      </w:r>
      <w:r w:rsidR="00447AC0" w:rsidRPr="001D5494">
        <w:rPr>
          <w:rFonts w:ascii="Tahoma" w:hAnsi="Tahoma" w:cs="Tahoma"/>
          <w:bCs/>
        </w:rPr>
        <w:t xml:space="preserve"> </w:t>
      </w:r>
      <w:r w:rsidR="001D5494" w:rsidRPr="001D5494">
        <w:rPr>
          <w:rFonts w:ascii="Tahoma" w:hAnsi="Tahoma" w:cs="Tahoma"/>
        </w:rPr>
        <w:t>Vencedor</w:t>
      </w:r>
      <w:r w:rsidR="00447AC0">
        <w:rPr>
          <w:rFonts w:ascii="Tahoma" w:hAnsi="Tahoma" w:cs="Tahoma"/>
        </w:rPr>
        <w:t>es</w:t>
      </w:r>
      <w:r w:rsidR="001D5494" w:rsidRPr="001D5494">
        <w:rPr>
          <w:rFonts w:ascii="Tahoma" w:hAnsi="Tahoma" w:cs="Tahoma"/>
        </w:rPr>
        <w:t xml:space="preserve"> com menor; </w:t>
      </w:r>
      <w:r w:rsidR="00447AC0">
        <w:rPr>
          <w:rFonts w:ascii="Tahoma" w:hAnsi="Tahoma" w:cs="Tahoma"/>
          <w:b/>
        </w:rPr>
        <w:t>CARVALHAIS &amp; VIANA DISTRIBUIDORA DE PRODUTOS HOSPITALARES E ODONTOLÓGICOS LTDA - ME</w:t>
      </w:r>
      <w:r w:rsidR="00447AC0" w:rsidRPr="00E947A3">
        <w:rPr>
          <w:rFonts w:ascii="Tahoma" w:hAnsi="Tahoma" w:cs="Tahoma"/>
        </w:rPr>
        <w:t xml:space="preserve">, inscrita no CNPJ: </w:t>
      </w:r>
      <w:r w:rsidR="00447AC0">
        <w:rPr>
          <w:rFonts w:ascii="Tahoma" w:hAnsi="Tahoma" w:cs="Tahoma"/>
        </w:rPr>
        <w:t>10.496.525/0001-13</w:t>
      </w:r>
      <w:r w:rsidR="001D5494" w:rsidRPr="001D5494">
        <w:rPr>
          <w:rFonts w:ascii="Tahoma" w:hAnsi="Tahoma" w:cs="Tahoma"/>
        </w:rPr>
        <w:t xml:space="preserve">– Valor global R$ </w:t>
      </w:r>
      <w:r w:rsidR="00447AC0">
        <w:rPr>
          <w:rFonts w:ascii="Tahoma" w:hAnsi="Tahoma" w:cs="Tahoma"/>
        </w:rPr>
        <w:t>47.180,00</w:t>
      </w:r>
      <w:r w:rsidR="001D5494" w:rsidRPr="001D5494">
        <w:rPr>
          <w:rFonts w:ascii="Tahoma" w:hAnsi="Tahoma" w:cs="Tahoma"/>
        </w:rPr>
        <w:t xml:space="preserve"> (</w:t>
      </w:r>
      <w:r w:rsidR="00447AC0">
        <w:rPr>
          <w:rFonts w:ascii="Tahoma" w:hAnsi="Tahoma" w:cs="Tahoma"/>
        </w:rPr>
        <w:t>Quarenta e Sete Mil Cento e Oitenta Reais</w:t>
      </w:r>
      <w:r w:rsidR="001D5494" w:rsidRPr="001D5494">
        <w:rPr>
          <w:rFonts w:ascii="Tahoma" w:hAnsi="Tahoma" w:cs="Tahoma"/>
        </w:rPr>
        <w:t>);</w:t>
      </w:r>
      <w:r w:rsidR="00EB061E">
        <w:rPr>
          <w:rFonts w:ascii="Tahoma" w:hAnsi="Tahoma" w:cs="Tahoma"/>
        </w:rPr>
        <w:t xml:space="preserve"> </w:t>
      </w:r>
      <w:r w:rsidR="00447AC0">
        <w:rPr>
          <w:rFonts w:ascii="Tahoma" w:hAnsi="Tahoma" w:cs="Tahoma"/>
          <w:b/>
        </w:rPr>
        <w:t>DOMINUS COMÉRCIO SOCIEDADE UNIPESSOAL LTDA</w:t>
      </w:r>
      <w:r w:rsidR="00447AC0" w:rsidRPr="007153E6">
        <w:rPr>
          <w:rFonts w:ascii="Tahoma" w:hAnsi="Tahoma" w:cs="Tahoma"/>
        </w:rPr>
        <w:t xml:space="preserve">, inscrita no CNPJ: </w:t>
      </w:r>
      <w:r w:rsidR="00447AC0">
        <w:rPr>
          <w:rFonts w:ascii="Tahoma" w:hAnsi="Tahoma" w:cs="Tahoma"/>
        </w:rPr>
        <w:t>27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417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234</w:t>
      </w:r>
      <w:r w:rsidR="00447AC0" w:rsidRPr="007153E6">
        <w:rPr>
          <w:rFonts w:ascii="Tahoma" w:hAnsi="Tahoma" w:cs="Tahoma"/>
        </w:rPr>
        <w:t>/0001-</w:t>
      </w:r>
      <w:r w:rsidR="00447AC0">
        <w:rPr>
          <w:rFonts w:ascii="Tahoma" w:hAnsi="Tahoma" w:cs="Tahoma"/>
        </w:rPr>
        <w:t>95</w:t>
      </w:r>
      <w:r w:rsidR="00447AC0" w:rsidRPr="00447AC0">
        <w:rPr>
          <w:rFonts w:ascii="Tahoma" w:hAnsi="Tahoma" w:cs="Tahoma"/>
        </w:rPr>
        <w:t xml:space="preserve"> </w:t>
      </w:r>
      <w:r w:rsidR="00447AC0">
        <w:rPr>
          <w:rFonts w:ascii="Tahoma" w:hAnsi="Tahoma" w:cs="Tahoma"/>
        </w:rPr>
        <w:t xml:space="preserve">Valor global R$ 20.350,00 </w:t>
      </w:r>
      <w:proofErr w:type="gramStart"/>
      <w:r w:rsidR="00447AC0">
        <w:rPr>
          <w:rFonts w:ascii="Tahoma" w:hAnsi="Tahoma" w:cs="Tahoma"/>
        </w:rPr>
        <w:t xml:space="preserve">( </w:t>
      </w:r>
      <w:proofErr w:type="gramEnd"/>
      <w:r w:rsidR="00447AC0">
        <w:rPr>
          <w:rFonts w:ascii="Tahoma" w:hAnsi="Tahoma" w:cs="Tahoma"/>
        </w:rPr>
        <w:t xml:space="preserve">Vinte Mil Trezentos e </w:t>
      </w:r>
      <w:proofErr w:type="spellStart"/>
      <w:r w:rsidR="00447AC0">
        <w:rPr>
          <w:rFonts w:ascii="Tahoma" w:hAnsi="Tahoma" w:cs="Tahoma"/>
        </w:rPr>
        <w:t>Cinquenta</w:t>
      </w:r>
      <w:proofErr w:type="spellEnd"/>
      <w:r w:rsidR="00447AC0">
        <w:rPr>
          <w:rFonts w:ascii="Tahoma" w:hAnsi="Tahoma" w:cs="Tahoma"/>
        </w:rPr>
        <w:t xml:space="preserve"> Reais); </w:t>
      </w:r>
      <w:r w:rsidR="00447AC0">
        <w:rPr>
          <w:rFonts w:ascii="Tahoma" w:hAnsi="Tahoma" w:cs="Tahoma"/>
          <w:b/>
        </w:rPr>
        <w:t>LINE DISTRIBUIDORA LTDA - ME</w:t>
      </w:r>
      <w:r w:rsidR="00447AC0" w:rsidRPr="007153E6">
        <w:rPr>
          <w:rFonts w:ascii="Tahoma" w:hAnsi="Tahoma" w:cs="Tahoma"/>
        </w:rPr>
        <w:t xml:space="preserve">, inscrita no CNPJ: </w:t>
      </w:r>
      <w:r w:rsidR="00447AC0">
        <w:rPr>
          <w:rFonts w:ascii="Tahoma" w:hAnsi="Tahoma" w:cs="Tahoma"/>
        </w:rPr>
        <w:t>40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369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967</w:t>
      </w:r>
      <w:r w:rsidR="00447AC0" w:rsidRPr="007153E6">
        <w:rPr>
          <w:rFonts w:ascii="Tahoma" w:hAnsi="Tahoma" w:cs="Tahoma"/>
        </w:rPr>
        <w:t>/0001-</w:t>
      </w:r>
      <w:r w:rsidR="00447AC0">
        <w:rPr>
          <w:rFonts w:ascii="Tahoma" w:hAnsi="Tahoma" w:cs="Tahoma"/>
        </w:rPr>
        <w:t>60</w:t>
      </w:r>
      <w:r w:rsidR="00447AC0" w:rsidRPr="00447AC0">
        <w:rPr>
          <w:rFonts w:ascii="Tahoma" w:hAnsi="Tahoma" w:cs="Tahoma"/>
        </w:rPr>
        <w:t xml:space="preserve"> </w:t>
      </w:r>
      <w:r w:rsidR="00447AC0">
        <w:rPr>
          <w:rFonts w:ascii="Tahoma" w:hAnsi="Tahoma" w:cs="Tahoma"/>
        </w:rPr>
        <w:t xml:space="preserve">Valor global R$ 21.999,00 ( Vinte e Um Mil Novecentos e Noventa e Nove Reais); </w:t>
      </w:r>
      <w:r w:rsidR="00447AC0">
        <w:rPr>
          <w:rFonts w:ascii="Tahoma" w:hAnsi="Tahoma" w:cs="Tahoma"/>
          <w:b/>
        </w:rPr>
        <w:t>WERLI E VASCONCELOS LTDA - EPP</w:t>
      </w:r>
      <w:r w:rsidR="00447AC0" w:rsidRPr="007153E6">
        <w:rPr>
          <w:rFonts w:ascii="Tahoma" w:hAnsi="Tahoma" w:cs="Tahoma"/>
        </w:rPr>
        <w:t xml:space="preserve">, inscrita no CNPJ: </w:t>
      </w:r>
      <w:r w:rsidR="00447AC0">
        <w:rPr>
          <w:rFonts w:ascii="Tahoma" w:hAnsi="Tahoma" w:cs="Tahoma"/>
        </w:rPr>
        <w:t>12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641</w:t>
      </w:r>
      <w:r w:rsidR="00447AC0" w:rsidRPr="007153E6">
        <w:rPr>
          <w:rFonts w:ascii="Tahoma" w:hAnsi="Tahoma" w:cs="Tahoma"/>
        </w:rPr>
        <w:t>.</w:t>
      </w:r>
      <w:r w:rsidR="00447AC0">
        <w:rPr>
          <w:rFonts w:ascii="Tahoma" w:hAnsi="Tahoma" w:cs="Tahoma"/>
        </w:rPr>
        <w:t>724</w:t>
      </w:r>
      <w:r w:rsidR="00447AC0" w:rsidRPr="007153E6">
        <w:rPr>
          <w:rFonts w:ascii="Tahoma" w:hAnsi="Tahoma" w:cs="Tahoma"/>
        </w:rPr>
        <w:t>/0001-</w:t>
      </w:r>
      <w:r w:rsidR="00447AC0">
        <w:rPr>
          <w:rFonts w:ascii="Tahoma" w:hAnsi="Tahoma" w:cs="Tahoma"/>
        </w:rPr>
        <w:t>01</w:t>
      </w:r>
      <w:r w:rsidR="00447AC0" w:rsidRPr="00447AC0">
        <w:rPr>
          <w:rFonts w:ascii="Tahoma" w:hAnsi="Tahoma" w:cs="Tahoma"/>
        </w:rPr>
        <w:t xml:space="preserve"> </w:t>
      </w:r>
      <w:r w:rsidR="00447AC0">
        <w:rPr>
          <w:rFonts w:ascii="Tahoma" w:hAnsi="Tahoma" w:cs="Tahoma"/>
        </w:rPr>
        <w:t xml:space="preserve">Valor global R$ 21.020,00 ( Vinte e Um Mil e Vinte Reais);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/MG,</w:t>
      </w:r>
      <w:r w:rsidR="004D0EBA">
        <w:rPr>
          <w:rFonts w:ascii="Tahoma" w:hAnsi="Tahoma" w:cs="Tahoma"/>
        </w:rPr>
        <w:t>10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D0EBA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447AC0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AC0" w:rsidRDefault="00447AC0">
      <w:r>
        <w:separator/>
      </w:r>
    </w:p>
  </w:endnote>
  <w:endnote w:type="continuationSeparator" w:id="1">
    <w:p w:rsidR="00447AC0" w:rsidRDefault="00447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C0" w:rsidRDefault="00447AC0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47AC0" w:rsidRDefault="006F1012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47AC0" w:rsidRDefault="00447AC0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447AC0" w:rsidRDefault="00447AC0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AC0" w:rsidRDefault="00447AC0">
      <w:r>
        <w:separator/>
      </w:r>
    </w:p>
  </w:footnote>
  <w:footnote w:type="continuationSeparator" w:id="1">
    <w:p w:rsidR="00447AC0" w:rsidRDefault="00447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C0" w:rsidRPr="00655DA7" w:rsidRDefault="00447AC0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7AC0" w:rsidRPr="00655DA7" w:rsidRDefault="00447AC0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47AC0" w:rsidRPr="00655DA7" w:rsidRDefault="00447AC0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47AC0" w:rsidRPr="00655DA7" w:rsidRDefault="00447A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47AC0" w:rsidRPr="00655DA7" w:rsidRDefault="00447A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47AC0" w:rsidRPr="00655DA7" w:rsidRDefault="00447A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7AC0" w:rsidRPr="00655DA7" w:rsidRDefault="00447AC0" w:rsidP="007C0CCD">
    <w:pPr>
      <w:pStyle w:val="Cabealho"/>
    </w:pPr>
  </w:p>
  <w:p w:rsidR="00447AC0" w:rsidRDefault="00447AC0" w:rsidP="00BA799C">
    <w:pPr>
      <w:pStyle w:val="Cabealho"/>
      <w:jc w:val="center"/>
    </w:pPr>
  </w:p>
  <w:p w:rsidR="00447AC0" w:rsidRDefault="00447AC0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91347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B6635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654A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47AC0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0EBA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01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443</cp:revision>
  <cp:lastPrinted>2022-08-25T11:11:00Z</cp:lastPrinted>
  <dcterms:created xsi:type="dcterms:W3CDTF">2015-11-04T15:55:00Z</dcterms:created>
  <dcterms:modified xsi:type="dcterms:W3CDTF">2022-10-10T16:25:00Z</dcterms:modified>
</cp:coreProperties>
</file>