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220149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220149">
        <w:rPr>
          <w:rFonts w:ascii="Tahoma" w:hAnsi="Tahoma" w:cs="Tahoma"/>
          <w:b/>
          <w:bCs/>
        </w:rPr>
        <w:t>MUNICIPIO</w:t>
      </w:r>
      <w:r w:rsidR="00F61D6E" w:rsidRPr="00220149">
        <w:rPr>
          <w:rFonts w:ascii="Tahoma" w:hAnsi="Tahoma" w:cs="Tahoma"/>
          <w:b/>
          <w:bCs/>
        </w:rPr>
        <w:t xml:space="preserve"> DE CARATINGA/MG </w:t>
      </w:r>
      <w:r w:rsidR="000E37AD" w:rsidRPr="00220149">
        <w:rPr>
          <w:rFonts w:ascii="Tahoma" w:hAnsi="Tahoma" w:cs="Tahoma"/>
        </w:rPr>
        <w:t xml:space="preserve">- Extrato </w:t>
      </w:r>
      <w:r w:rsidR="00157D48" w:rsidRPr="00220149">
        <w:rPr>
          <w:rFonts w:ascii="Tahoma" w:hAnsi="Tahoma" w:cs="Tahoma"/>
        </w:rPr>
        <w:t>de Resultado</w:t>
      </w:r>
      <w:r w:rsidR="00DE0E89" w:rsidRPr="00220149">
        <w:rPr>
          <w:rFonts w:ascii="Tahoma" w:hAnsi="Tahoma" w:cs="Tahoma"/>
        </w:rPr>
        <w:t xml:space="preserve"> </w:t>
      </w:r>
      <w:r w:rsidR="00F61D6E" w:rsidRPr="00220149">
        <w:rPr>
          <w:rFonts w:ascii="Tahoma" w:hAnsi="Tahoma" w:cs="Tahoma"/>
        </w:rPr>
        <w:t xml:space="preserve">– Pregão Presencial Registro de Preço </w:t>
      </w:r>
      <w:r w:rsidR="004C7CB2" w:rsidRPr="00220149">
        <w:rPr>
          <w:rFonts w:ascii="Tahoma" w:hAnsi="Tahoma" w:cs="Tahoma"/>
        </w:rPr>
        <w:t>0</w:t>
      </w:r>
      <w:r w:rsidR="00220149">
        <w:rPr>
          <w:rFonts w:ascii="Tahoma" w:hAnsi="Tahoma" w:cs="Tahoma"/>
        </w:rPr>
        <w:t>70</w:t>
      </w:r>
      <w:r w:rsidR="00751C14" w:rsidRPr="00220149">
        <w:rPr>
          <w:rFonts w:ascii="Tahoma" w:hAnsi="Tahoma" w:cs="Tahoma"/>
        </w:rPr>
        <w:t>/2022</w:t>
      </w:r>
      <w:r w:rsidR="00F61D6E" w:rsidRPr="00220149">
        <w:rPr>
          <w:rFonts w:ascii="Tahoma" w:hAnsi="Tahoma" w:cs="Tahoma"/>
        </w:rPr>
        <w:t>. Objeto</w:t>
      </w:r>
      <w:r w:rsidR="005B18C7" w:rsidRPr="00220149">
        <w:rPr>
          <w:rFonts w:ascii="Tahoma" w:hAnsi="Tahoma" w:cs="Tahoma"/>
        </w:rPr>
        <w:t>;</w:t>
      </w:r>
      <w:r w:rsidR="00091276" w:rsidRPr="00220149">
        <w:rPr>
          <w:rFonts w:ascii="Tahoma" w:hAnsi="Tahoma" w:cs="Tahoma"/>
          <w:bCs/>
        </w:rPr>
        <w:t xml:space="preserve"> </w:t>
      </w:r>
      <w:r w:rsidR="00220149" w:rsidRPr="00220149">
        <w:rPr>
          <w:rFonts w:ascii="Tahoma" w:hAnsi="Tahoma" w:cs="Tahoma"/>
          <w:bCs/>
        </w:rPr>
        <w:t>aquisição de equipamentos, materiais de consumo e permanentes para atender o canil municipal.</w:t>
      </w:r>
      <w:r w:rsidR="00220149">
        <w:rPr>
          <w:rFonts w:ascii="Tahoma" w:hAnsi="Tahoma" w:cs="Tahoma"/>
          <w:bCs/>
        </w:rPr>
        <w:t xml:space="preserve"> </w:t>
      </w:r>
      <w:r w:rsidR="00F61D6E" w:rsidRPr="00220149">
        <w:rPr>
          <w:rFonts w:ascii="Tahoma" w:hAnsi="Tahoma" w:cs="Tahoma"/>
        </w:rPr>
        <w:t>Vencedor</w:t>
      </w:r>
      <w:r w:rsidR="00220149">
        <w:rPr>
          <w:rFonts w:ascii="Tahoma" w:hAnsi="Tahoma" w:cs="Tahoma"/>
        </w:rPr>
        <w:t>es</w:t>
      </w:r>
      <w:r w:rsidR="00F61D6E" w:rsidRPr="00220149">
        <w:rPr>
          <w:rFonts w:ascii="Tahoma" w:hAnsi="Tahoma" w:cs="Tahoma"/>
        </w:rPr>
        <w:t xml:space="preserve"> com menor preço</w:t>
      </w:r>
      <w:r w:rsidR="00220149">
        <w:rPr>
          <w:rFonts w:ascii="Tahoma" w:hAnsi="Tahoma" w:cs="Tahoma"/>
        </w:rPr>
        <w:t>:</w:t>
      </w:r>
      <w:r w:rsidR="00220149" w:rsidRPr="00220149">
        <w:rPr>
          <w:rFonts w:ascii="Tahoma" w:hAnsi="Tahoma" w:cs="Tahoma"/>
        </w:rPr>
        <w:t xml:space="preserve"> </w:t>
      </w:r>
      <w:r w:rsidR="00220149" w:rsidRPr="00220149">
        <w:rPr>
          <w:rFonts w:ascii="Tahoma" w:hAnsi="Tahoma" w:cs="Tahoma"/>
          <w:b/>
          <w:color w:val="000000"/>
        </w:rPr>
        <w:t>WERLI E VASCONCELOS LTDA - EPP</w:t>
      </w:r>
      <w:r w:rsidR="00220149" w:rsidRPr="00220149">
        <w:rPr>
          <w:rFonts w:ascii="Tahoma" w:hAnsi="Tahoma" w:cs="Tahoma"/>
          <w:color w:val="000000"/>
        </w:rPr>
        <w:t xml:space="preserve">, inscrita no CNPJ: 12.641.724/0001-01 - Valor global R$ 4.382,00 (Quatro Mil Trezentos e Oitenta e Dois Reais); </w:t>
      </w:r>
      <w:r w:rsidR="00220149" w:rsidRPr="00220149">
        <w:rPr>
          <w:rFonts w:ascii="Tahoma" w:hAnsi="Tahoma" w:cs="Tahoma"/>
          <w:b/>
          <w:color w:val="000000"/>
        </w:rPr>
        <w:t>CARVALHAIS &amp; VIANA DISTRIBUIDORA DE PRODUTOS HOSPITALARES E ODONTOLÓGICOS LTDA - ME</w:t>
      </w:r>
      <w:r w:rsidR="00220149" w:rsidRPr="00220149">
        <w:rPr>
          <w:rFonts w:ascii="Tahoma" w:hAnsi="Tahoma" w:cs="Tahoma"/>
          <w:color w:val="000000"/>
        </w:rPr>
        <w:t>, inscrita no CNPJ: 10.496.</w:t>
      </w:r>
      <w:r w:rsidR="00220149">
        <w:rPr>
          <w:rFonts w:ascii="Tahoma" w:hAnsi="Tahoma" w:cs="Tahoma"/>
          <w:color w:val="000000"/>
        </w:rPr>
        <w:t xml:space="preserve">525/0001-13- Valor global R$ </w:t>
      </w:r>
      <w:r w:rsidR="00220149" w:rsidRPr="00220149">
        <w:rPr>
          <w:rFonts w:ascii="Tahoma" w:hAnsi="Tahoma" w:cs="Tahoma"/>
          <w:color w:val="000000"/>
        </w:rPr>
        <w:t xml:space="preserve">1.589,98 (Hum Mil Quinhentos e Oitenta e Nove Reais e Noventa e Oito Centavos); </w:t>
      </w:r>
      <w:proofErr w:type="gramStart"/>
      <w:r w:rsidR="00220149" w:rsidRPr="00220149">
        <w:rPr>
          <w:rFonts w:ascii="Tahoma" w:hAnsi="Tahoma" w:cs="Tahoma"/>
          <w:b/>
        </w:rPr>
        <w:t>3 S</w:t>
      </w:r>
      <w:proofErr w:type="gramEnd"/>
      <w:r w:rsidR="00220149" w:rsidRPr="00220149">
        <w:rPr>
          <w:rFonts w:ascii="Tahoma" w:hAnsi="Tahoma" w:cs="Tahoma"/>
          <w:b/>
        </w:rPr>
        <w:t xml:space="preserve"> COMERCIAL LTDA - EPP</w:t>
      </w:r>
      <w:r w:rsidR="00220149" w:rsidRPr="00220149">
        <w:rPr>
          <w:rFonts w:ascii="Tahoma" w:hAnsi="Tahoma" w:cs="Tahoma"/>
        </w:rPr>
        <w:t>, inscrita no CNPJ: 39.596.414/0001-60</w:t>
      </w:r>
      <w:r w:rsidR="00220149" w:rsidRPr="00220149">
        <w:rPr>
          <w:rFonts w:ascii="Tahoma" w:hAnsi="Tahoma" w:cs="Tahoma"/>
          <w:color w:val="000000"/>
        </w:rPr>
        <w:t>- Valor global R$</w:t>
      </w:r>
      <w:r w:rsidR="00220149">
        <w:rPr>
          <w:rFonts w:ascii="Tahoma" w:hAnsi="Tahoma" w:cs="Tahoma"/>
          <w:color w:val="000000"/>
        </w:rPr>
        <w:t xml:space="preserve"> </w:t>
      </w:r>
      <w:r w:rsidR="00220149" w:rsidRPr="00220149">
        <w:rPr>
          <w:rFonts w:ascii="Tahoma" w:hAnsi="Tahoma" w:cs="Tahoma"/>
          <w:color w:val="000000"/>
        </w:rPr>
        <w:t xml:space="preserve">5.284,10 (Cinco Mil Duzentos e Oitenta e Quatro Reais e Dez Centavos); </w:t>
      </w:r>
      <w:r w:rsidR="00220149" w:rsidRPr="00220149">
        <w:rPr>
          <w:rFonts w:ascii="Tahoma" w:hAnsi="Tahoma" w:cs="Tahoma"/>
          <w:b/>
        </w:rPr>
        <w:t>OLIVEIRA MATERIAIS E EQUIPAMENTOS LTDA</w:t>
      </w:r>
      <w:r w:rsidR="00220149" w:rsidRPr="00220149">
        <w:rPr>
          <w:rFonts w:ascii="Tahoma" w:hAnsi="Tahoma" w:cs="Tahoma"/>
        </w:rPr>
        <w:t>, inscrita no CNPJ: 40.369.967/0001-60</w:t>
      </w:r>
      <w:r w:rsidR="00220149" w:rsidRPr="00220149">
        <w:rPr>
          <w:rFonts w:ascii="Tahoma" w:hAnsi="Tahoma" w:cs="Tahoma"/>
          <w:color w:val="000000"/>
        </w:rPr>
        <w:t xml:space="preserve"> - Valor global R$ 2.647,99 (Dois Mil Seiscentos e Quarenta e Sete Reais e Noventa e Nove Reais);</w:t>
      </w:r>
      <w:r w:rsidR="00220149" w:rsidRPr="00220149">
        <w:rPr>
          <w:rFonts w:ascii="Tahoma" w:hAnsi="Tahoma" w:cs="Tahoma"/>
          <w:b/>
        </w:rPr>
        <w:t xml:space="preserve"> </w:t>
      </w:r>
      <w:r w:rsidR="00220149" w:rsidRPr="00220149">
        <w:rPr>
          <w:rFonts w:ascii="Tahoma" w:hAnsi="Tahoma" w:cs="Tahoma"/>
          <w:b/>
          <w:color w:val="000000"/>
        </w:rPr>
        <w:t>EVOLUÇÃO VET EQUIPAMENTOS VETERINÁRIOS EIRELI - ME</w:t>
      </w:r>
      <w:r w:rsidR="00220149" w:rsidRPr="00220149">
        <w:rPr>
          <w:rFonts w:ascii="Tahoma" w:hAnsi="Tahoma" w:cs="Tahoma"/>
          <w:color w:val="000000"/>
        </w:rPr>
        <w:t xml:space="preserve">, inscrita no CNPJ: 32.830.196/0001-38 - Valor global R$ 3.510,00 (Três Mil Quinhentos e Dez Reais); </w:t>
      </w:r>
      <w:proofErr w:type="spellStart"/>
      <w:r w:rsidR="00F61D6E" w:rsidRPr="00220149">
        <w:rPr>
          <w:rFonts w:ascii="Tahoma" w:hAnsi="Tahoma" w:cs="Tahoma"/>
        </w:rPr>
        <w:t>Caratinga</w:t>
      </w:r>
      <w:proofErr w:type="spellEnd"/>
      <w:r w:rsidR="00F61D6E" w:rsidRPr="00220149">
        <w:rPr>
          <w:rFonts w:ascii="Tahoma" w:hAnsi="Tahoma" w:cs="Tahoma"/>
        </w:rPr>
        <w:t xml:space="preserve">/MG, </w:t>
      </w:r>
      <w:r w:rsidR="00220149">
        <w:rPr>
          <w:rFonts w:ascii="Tahoma" w:hAnsi="Tahoma" w:cs="Tahoma"/>
        </w:rPr>
        <w:t xml:space="preserve">26 de Agosto </w:t>
      </w:r>
      <w:r w:rsidR="00F61D6E" w:rsidRPr="00220149">
        <w:rPr>
          <w:rFonts w:ascii="Tahoma" w:hAnsi="Tahoma" w:cs="Tahoma"/>
        </w:rPr>
        <w:t>de 202</w:t>
      </w:r>
      <w:r w:rsidR="00AA3B86" w:rsidRPr="00220149">
        <w:rPr>
          <w:rFonts w:ascii="Tahoma" w:hAnsi="Tahoma" w:cs="Tahoma"/>
        </w:rPr>
        <w:t>2</w:t>
      </w:r>
      <w:r w:rsidR="00F61D6E" w:rsidRPr="00220149">
        <w:rPr>
          <w:rFonts w:ascii="Tahoma" w:hAnsi="Tahoma" w:cs="Tahoma"/>
        </w:rPr>
        <w:t xml:space="preserve">. </w:t>
      </w:r>
      <w:r w:rsidR="00157D48" w:rsidRPr="00220149">
        <w:rPr>
          <w:rFonts w:ascii="Tahoma" w:hAnsi="Tahoma" w:cs="Tahoma"/>
          <w:color w:val="000000"/>
        </w:rPr>
        <w:t>Bruno Cesar Veríssimo Gomes</w:t>
      </w:r>
      <w:r w:rsidR="00F61D6E" w:rsidRPr="00220149">
        <w:rPr>
          <w:rFonts w:ascii="Tahoma" w:hAnsi="Tahoma" w:cs="Tahoma"/>
          <w:color w:val="000000"/>
        </w:rPr>
        <w:t xml:space="preserve"> – </w:t>
      </w:r>
      <w:r w:rsidR="00157D48" w:rsidRPr="00220149">
        <w:rPr>
          <w:rFonts w:ascii="Tahoma" w:hAnsi="Tahoma" w:cs="Tahoma"/>
        </w:rPr>
        <w:t>Pregoeiro</w:t>
      </w:r>
      <w:r w:rsidR="00F61D6E" w:rsidRPr="00220149">
        <w:rPr>
          <w:rFonts w:ascii="Tahoma" w:hAnsi="Tahoma" w:cs="Tahoma"/>
        </w:rPr>
        <w:t>.</w:t>
      </w:r>
      <w:r w:rsidR="00F61D6E" w:rsidRPr="00220149">
        <w:rPr>
          <w:rFonts w:ascii="Tahoma" w:hAnsi="Tahoma" w:cs="Tahoma"/>
          <w:noProof/>
        </w:rPr>
        <w:t xml:space="preserve"> </w:t>
      </w:r>
    </w:p>
    <w:bookmarkEnd w:id="0"/>
    <w:p w:rsidR="00C46413" w:rsidRPr="00220149" w:rsidRDefault="00EC0461" w:rsidP="0004237A">
      <w:pPr>
        <w:jc w:val="center"/>
        <w:rPr>
          <w:rFonts w:ascii="Tahoma" w:hAnsi="Tahoma" w:cs="Tahoma"/>
        </w:rPr>
      </w:pPr>
      <w:r w:rsidRPr="00220149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20149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CD3E57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301148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0149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3E57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445</cp:revision>
  <cp:lastPrinted>2022-08-26T12:30:00Z</cp:lastPrinted>
  <dcterms:created xsi:type="dcterms:W3CDTF">2015-11-04T15:55:00Z</dcterms:created>
  <dcterms:modified xsi:type="dcterms:W3CDTF">2022-08-26T12:32:00Z</dcterms:modified>
</cp:coreProperties>
</file>