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D307D1" w:rsidRDefault="00B14150">
      <w:pPr>
        <w:rPr>
          <w:rFonts w:ascii="Tahoma" w:hAnsi="Tahoma" w:cs="Tahoma"/>
        </w:rPr>
      </w:pPr>
    </w:p>
    <w:p w:rsidR="00D008DA" w:rsidRPr="00D307D1" w:rsidRDefault="00080DB4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D307D1">
        <w:rPr>
          <w:rFonts w:ascii="Tahoma" w:hAnsi="Tahoma" w:cs="Tahoma"/>
          <w:b/>
          <w:bCs/>
        </w:rPr>
        <w:t>PREFEITURA MUNICIPAL DE CARATINGA/MG</w:t>
      </w:r>
      <w:r w:rsidR="00D008DA" w:rsidRPr="00D307D1">
        <w:rPr>
          <w:rFonts w:ascii="Tahoma" w:hAnsi="Tahoma" w:cs="Tahoma"/>
          <w:b/>
          <w:bCs/>
        </w:rPr>
        <w:t xml:space="preserve"> </w:t>
      </w:r>
      <w:r w:rsidR="00D008DA" w:rsidRPr="00D307D1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 xml:space="preserve">Resultado </w:t>
      </w:r>
      <w:r w:rsidR="00D008DA" w:rsidRPr="00D307D1">
        <w:rPr>
          <w:rFonts w:ascii="Tahoma" w:hAnsi="Tahoma" w:cs="Tahoma"/>
        </w:rPr>
        <w:t xml:space="preserve">– </w:t>
      </w:r>
      <w:r w:rsidR="00871F5D">
        <w:rPr>
          <w:rFonts w:ascii="Tahoma" w:hAnsi="Tahoma" w:cs="Tahoma"/>
        </w:rPr>
        <w:t>Tomada de Preços</w:t>
      </w:r>
      <w:r w:rsidR="00D008DA" w:rsidRPr="00D307D1">
        <w:rPr>
          <w:rFonts w:ascii="Tahoma" w:hAnsi="Tahoma" w:cs="Tahoma"/>
        </w:rPr>
        <w:t xml:space="preserve"> </w:t>
      </w:r>
      <w:r w:rsidR="00AA04B1">
        <w:rPr>
          <w:rFonts w:ascii="Tahoma" w:hAnsi="Tahoma" w:cs="Tahoma"/>
        </w:rPr>
        <w:t>002</w:t>
      </w:r>
      <w:r w:rsidR="00D008DA" w:rsidRPr="00D307D1">
        <w:rPr>
          <w:rFonts w:ascii="Tahoma" w:hAnsi="Tahoma" w:cs="Tahoma"/>
        </w:rPr>
        <w:t xml:space="preserve">/2017, Objeto: </w:t>
      </w:r>
      <w:r w:rsidR="00AA04B1" w:rsidRPr="00070FAA">
        <w:rPr>
          <w:rFonts w:ascii="Tahoma" w:hAnsi="Tahoma" w:cs="Tahoma"/>
        </w:rPr>
        <w:t>Contratação de empresa para execução de obra de drenagem pluvial e pavimentação asfáltica do Distrito de Dom Lara, conforme contrato de repasse nº 1030061-02/MCIDADES/CEF, Programa: Planejamento Urbano</w:t>
      </w:r>
      <w:r w:rsidR="007E5CFB" w:rsidRPr="00D307D1">
        <w:rPr>
          <w:rFonts w:ascii="Tahoma" w:hAnsi="Tahoma" w:cs="Tahoma"/>
          <w:bCs/>
          <w:iCs/>
        </w:rPr>
        <w:t>.</w:t>
      </w:r>
      <w:r w:rsidR="00732EC9" w:rsidRPr="00D307D1">
        <w:rPr>
          <w:rFonts w:ascii="Tahoma" w:hAnsi="Tahoma" w:cs="Tahoma"/>
        </w:rPr>
        <w:t xml:space="preserve"> </w:t>
      </w:r>
      <w:r w:rsidRPr="00080DB4">
        <w:rPr>
          <w:rFonts w:ascii="Tahoma" w:hAnsi="Tahoma" w:cs="Tahoma"/>
        </w:rPr>
        <w:t xml:space="preserve">Vencedora: </w:t>
      </w:r>
      <w:r w:rsidRPr="00080DB4">
        <w:rPr>
          <w:rFonts w:ascii="Tahoma" w:hAnsi="Tahoma" w:cs="Tahoma"/>
          <w:b/>
        </w:rPr>
        <w:t>SOMA CONSTRUÇÕES EIRELI - ME</w:t>
      </w:r>
      <w:r w:rsidRPr="00080DB4">
        <w:rPr>
          <w:rFonts w:ascii="Tahoma" w:hAnsi="Tahoma" w:cs="Tahoma"/>
        </w:rPr>
        <w:t xml:space="preserve">, com proposta no valor global de R$ </w:t>
      </w:r>
      <w:r>
        <w:rPr>
          <w:rFonts w:ascii="Tahoma" w:hAnsi="Tahoma" w:cs="Tahoma"/>
        </w:rPr>
        <w:t>325.082,34 (trezentos e vinte e cinco mil, oitenta e dois reais e trinta e quatro centavos)</w:t>
      </w:r>
      <w:r w:rsidR="00D008DA" w:rsidRPr="00D307D1">
        <w:rPr>
          <w:rFonts w:ascii="Tahoma" w:hAnsi="Tahoma" w:cs="Tahoma"/>
        </w:rPr>
        <w:t>. Caratinga/MG</w:t>
      </w:r>
      <w:r>
        <w:rPr>
          <w:rFonts w:ascii="Tahoma" w:hAnsi="Tahoma" w:cs="Tahoma"/>
        </w:rPr>
        <w:t>,</w:t>
      </w:r>
      <w:r w:rsidR="00D008DA" w:rsidRPr="00D307D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07 </w:t>
      </w:r>
      <w:r w:rsidR="00D008DA" w:rsidRPr="00D307D1">
        <w:rPr>
          <w:rFonts w:ascii="Tahoma" w:hAnsi="Tahoma" w:cs="Tahoma"/>
        </w:rPr>
        <w:t xml:space="preserve">de </w:t>
      </w:r>
      <w:r>
        <w:rPr>
          <w:rFonts w:ascii="Tahoma" w:hAnsi="Tahoma" w:cs="Tahoma"/>
        </w:rPr>
        <w:t xml:space="preserve">dezembro </w:t>
      </w:r>
      <w:r w:rsidR="00D008DA" w:rsidRPr="00D307D1">
        <w:rPr>
          <w:rFonts w:ascii="Tahoma" w:hAnsi="Tahoma" w:cs="Tahoma"/>
        </w:rPr>
        <w:t xml:space="preserve">de 2017. </w:t>
      </w:r>
      <w:r w:rsidR="00D008DA" w:rsidRPr="00D307D1">
        <w:rPr>
          <w:rFonts w:ascii="Tahoma" w:hAnsi="Tahoma" w:cs="Tahoma"/>
          <w:color w:val="000000"/>
        </w:rPr>
        <w:t xml:space="preserve">Bruno César Veríssimo Gomes– </w:t>
      </w:r>
      <w:r w:rsidR="008759DC">
        <w:rPr>
          <w:rFonts w:ascii="Tahoma" w:hAnsi="Tahoma" w:cs="Tahoma"/>
        </w:rPr>
        <w:t>Presidente da CPL</w:t>
      </w:r>
      <w:bookmarkStart w:id="1" w:name="_GoBack"/>
      <w:bookmarkEnd w:id="1"/>
      <w:r w:rsidR="00853CA5" w:rsidRPr="00D307D1">
        <w:rPr>
          <w:rFonts w:ascii="Tahoma" w:hAnsi="Tahoma" w:cs="Tahoma"/>
        </w:rPr>
        <w:t>.</w:t>
      </w:r>
    </w:p>
    <w:bookmarkEnd w:id="0"/>
    <w:p w:rsidR="00C46413" w:rsidRPr="00D307D1" w:rsidRDefault="00C46413">
      <w:pPr>
        <w:rPr>
          <w:rFonts w:ascii="Tahoma" w:hAnsi="Tahoma" w:cs="Tahoma"/>
        </w:rPr>
      </w:pPr>
    </w:p>
    <w:p w:rsidR="00C46413" w:rsidRPr="00D307D1" w:rsidRDefault="00C46413" w:rsidP="00C46413">
      <w:pPr>
        <w:rPr>
          <w:rFonts w:ascii="Tahoma" w:hAnsi="Tahoma" w:cs="Tahoma"/>
        </w:rPr>
      </w:pPr>
    </w:p>
    <w:p w:rsidR="00C46413" w:rsidRPr="00D307D1" w:rsidRDefault="00D23228">
      <w:pPr>
        <w:rPr>
          <w:rFonts w:ascii="Tahoma" w:hAnsi="Tahoma" w:cs="Tahoma"/>
        </w:rPr>
      </w:pPr>
      <w:r w:rsidRPr="00D307D1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D307D1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080DB4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080DB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080DB4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80DB4"/>
    <w:rsid w:val="00093247"/>
    <w:rsid w:val="00095814"/>
    <w:rsid w:val="000F7933"/>
    <w:rsid w:val="001475E3"/>
    <w:rsid w:val="00154DA9"/>
    <w:rsid w:val="001560C2"/>
    <w:rsid w:val="00186A84"/>
    <w:rsid w:val="00192F78"/>
    <w:rsid w:val="00194FE2"/>
    <w:rsid w:val="001B629E"/>
    <w:rsid w:val="001C00BB"/>
    <w:rsid w:val="001F310C"/>
    <w:rsid w:val="001F7C6E"/>
    <w:rsid w:val="002A0717"/>
    <w:rsid w:val="002A740D"/>
    <w:rsid w:val="002D41B0"/>
    <w:rsid w:val="00304646"/>
    <w:rsid w:val="003132F1"/>
    <w:rsid w:val="00364E71"/>
    <w:rsid w:val="00472CC7"/>
    <w:rsid w:val="0052293C"/>
    <w:rsid w:val="00530518"/>
    <w:rsid w:val="005E4577"/>
    <w:rsid w:val="00652CAF"/>
    <w:rsid w:val="00686A00"/>
    <w:rsid w:val="006A683E"/>
    <w:rsid w:val="007020A4"/>
    <w:rsid w:val="00732EC9"/>
    <w:rsid w:val="00745C5A"/>
    <w:rsid w:val="007E5CFB"/>
    <w:rsid w:val="00847070"/>
    <w:rsid w:val="00853CA5"/>
    <w:rsid w:val="00863EFC"/>
    <w:rsid w:val="00871F5D"/>
    <w:rsid w:val="008759DC"/>
    <w:rsid w:val="008D202B"/>
    <w:rsid w:val="008E26DF"/>
    <w:rsid w:val="00934BC8"/>
    <w:rsid w:val="00971B47"/>
    <w:rsid w:val="009936B1"/>
    <w:rsid w:val="00996673"/>
    <w:rsid w:val="009B6FB5"/>
    <w:rsid w:val="009E559E"/>
    <w:rsid w:val="009F1BB4"/>
    <w:rsid w:val="00AA04B1"/>
    <w:rsid w:val="00B04F89"/>
    <w:rsid w:val="00B14150"/>
    <w:rsid w:val="00B9579F"/>
    <w:rsid w:val="00C11E6B"/>
    <w:rsid w:val="00C46413"/>
    <w:rsid w:val="00C47CF0"/>
    <w:rsid w:val="00CD17B4"/>
    <w:rsid w:val="00D008DA"/>
    <w:rsid w:val="00D23228"/>
    <w:rsid w:val="00D307D1"/>
    <w:rsid w:val="00DA06C1"/>
    <w:rsid w:val="00DD56B9"/>
    <w:rsid w:val="00DD6674"/>
    <w:rsid w:val="00DF081D"/>
    <w:rsid w:val="00E1287A"/>
    <w:rsid w:val="00ED77EF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45</cp:revision>
  <cp:lastPrinted>2017-03-02T16:08:00Z</cp:lastPrinted>
  <dcterms:created xsi:type="dcterms:W3CDTF">2015-11-04T15:55:00Z</dcterms:created>
  <dcterms:modified xsi:type="dcterms:W3CDTF">2017-12-11T10:53:00Z</dcterms:modified>
</cp:coreProperties>
</file>