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1E553B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Extrato de </w:t>
      </w:r>
      <w:r w:rsidR="00522C7A">
        <w:rPr>
          <w:rFonts w:ascii="Tahoma" w:hAnsi="Tahoma" w:cs="Tahoma"/>
        </w:rPr>
        <w:t xml:space="preserve">Resultado </w:t>
      </w:r>
      <w:r w:rsidRPr="001E553B">
        <w:rPr>
          <w:rFonts w:ascii="Tahoma" w:hAnsi="Tahoma" w:cs="Tahoma"/>
        </w:rPr>
        <w:t xml:space="preserve">– Pregão Presencial </w:t>
      </w:r>
      <w:r w:rsidR="002417F2">
        <w:rPr>
          <w:rFonts w:ascii="Tahoma" w:hAnsi="Tahoma" w:cs="Tahoma"/>
        </w:rPr>
        <w:t>007</w:t>
      </w:r>
      <w:r w:rsidRPr="001E553B">
        <w:rPr>
          <w:rFonts w:ascii="Tahoma" w:hAnsi="Tahoma" w:cs="Tahoma"/>
        </w:rPr>
        <w:t>/201</w:t>
      </w:r>
      <w:r w:rsidR="00A63691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Objeto: </w:t>
      </w:r>
      <w:bookmarkStart w:id="6" w:name="OLE_LINK22"/>
      <w:r w:rsidR="00522C7A">
        <w:rPr>
          <w:rFonts w:ascii="Tahoma" w:hAnsi="Tahoma" w:cs="Tahoma"/>
          <w:bCs/>
        </w:rPr>
        <w:t>a</w:t>
      </w:r>
      <w:r w:rsidR="002417F2">
        <w:rPr>
          <w:rFonts w:ascii="Tahoma" w:hAnsi="Tahoma" w:cs="Tahoma"/>
          <w:bCs/>
        </w:rPr>
        <w:t xml:space="preserve">quisição de </w:t>
      </w:r>
      <w:r w:rsidR="00522C7A">
        <w:rPr>
          <w:rFonts w:ascii="Tahoma" w:hAnsi="Tahoma" w:cs="Tahoma"/>
          <w:bCs/>
        </w:rPr>
        <w:t>b</w:t>
      </w:r>
      <w:r w:rsidR="002417F2">
        <w:rPr>
          <w:rFonts w:ascii="Tahoma" w:hAnsi="Tahoma" w:cs="Tahoma"/>
          <w:bCs/>
        </w:rPr>
        <w:t>andeiras, para atender as necessidades das Secretarias Municipais</w:t>
      </w:r>
      <w:bookmarkEnd w:id="6"/>
      <w:r w:rsidRPr="001E553B">
        <w:rPr>
          <w:rFonts w:ascii="Tahoma" w:hAnsi="Tahoma" w:cs="Tahoma"/>
          <w:bCs/>
          <w:iCs/>
        </w:rPr>
        <w:t>.</w:t>
      </w:r>
      <w:r w:rsidRPr="001E553B">
        <w:rPr>
          <w:rFonts w:ascii="Tahoma" w:hAnsi="Tahoma" w:cs="Tahoma"/>
        </w:rPr>
        <w:t xml:space="preserve"> </w:t>
      </w:r>
      <w:r w:rsidR="00522C7A">
        <w:rPr>
          <w:rFonts w:ascii="Tahoma" w:hAnsi="Tahoma" w:cs="Tahoma"/>
        </w:rPr>
        <w:t xml:space="preserve">Vencedor com menor preço por item: </w:t>
      </w:r>
      <w:r w:rsidR="00522C7A" w:rsidRPr="00522C7A">
        <w:rPr>
          <w:rFonts w:ascii="Tahoma" w:hAnsi="Tahoma" w:cs="Tahoma"/>
          <w:b/>
        </w:rPr>
        <w:t>BANDERTTINI COMERCIO E CONFECÇÕES DE BANDEIRAS LTDA – ME</w:t>
      </w:r>
      <w:r w:rsidR="00522C7A">
        <w:rPr>
          <w:rFonts w:ascii="Tahoma" w:hAnsi="Tahoma" w:cs="Tahoma"/>
        </w:rPr>
        <w:t>: itens 01 a 04 – valor global final: R$ 4.118,50 (quatro mil cento e dezoito reais e cinquenta centavos).</w:t>
      </w:r>
      <w:r w:rsidRPr="001E553B">
        <w:rPr>
          <w:rFonts w:ascii="Tahoma" w:hAnsi="Tahoma" w:cs="Tahoma"/>
        </w:rPr>
        <w:t xml:space="preserve"> Mais informações no (33) 3329-8023 / 8019. Caratinga/MG, </w:t>
      </w:r>
      <w:r w:rsidR="00522C7A">
        <w:rPr>
          <w:rFonts w:ascii="Tahoma" w:hAnsi="Tahoma" w:cs="Tahoma"/>
        </w:rPr>
        <w:t xml:space="preserve">19 </w:t>
      </w:r>
      <w:r w:rsidRPr="001E553B">
        <w:rPr>
          <w:rFonts w:ascii="Tahoma" w:hAnsi="Tahoma" w:cs="Tahoma"/>
        </w:rPr>
        <w:t xml:space="preserve">de </w:t>
      </w:r>
      <w:r w:rsidR="008F0320">
        <w:rPr>
          <w:rFonts w:ascii="Tahoma" w:hAnsi="Tahoma" w:cs="Tahoma"/>
        </w:rPr>
        <w:t xml:space="preserve">fevereiro </w:t>
      </w:r>
      <w:r w:rsidRPr="001E553B">
        <w:rPr>
          <w:rFonts w:ascii="Tahoma" w:hAnsi="Tahoma" w:cs="Tahoma"/>
        </w:rPr>
        <w:t>de 201</w:t>
      </w:r>
      <w:r w:rsidR="008F0320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</w:t>
      </w:r>
      <w:r w:rsidR="000A67B7">
        <w:rPr>
          <w:rFonts w:ascii="Tahoma" w:hAnsi="Tahoma" w:cs="Tahoma"/>
          <w:color w:val="000000"/>
        </w:rPr>
        <w:t>Marcelo Nogueira Bomfim</w:t>
      </w:r>
      <w:r w:rsidR="00522C7A">
        <w:rPr>
          <w:rFonts w:ascii="Tahoma" w:hAnsi="Tahoma" w:cs="Tahoma"/>
          <w:color w:val="000000"/>
        </w:rPr>
        <w:t xml:space="preserve"> </w:t>
      </w:r>
      <w:r w:rsidRPr="001E553B">
        <w:rPr>
          <w:rFonts w:ascii="Tahoma" w:hAnsi="Tahoma" w:cs="Tahoma"/>
          <w:color w:val="000000"/>
        </w:rPr>
        <w:t xml:space="preserve">– </w:t>
      </w:r>
      <w:r w:rsidRPr="001E553B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CD74A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171450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662635" w:rsidRDefault="00C46413" w:rsidP="00D9148E">
      <w:pPr>
        <w:rPr>
          <w:rFonts w:ascii="Tahoma" w:hAnsi="Tahoma" w:cs="Tahoma"/>
        </w:rPr>
      </w:pP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417F2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22C7A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5DD2"/>
    <w:rsid w:val="00887551"/>
    <w:rsid w:val="008A43F5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D74A1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D263C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78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marcelo.nogueira</cp:lastModifiedBy>
  <cp:revision>175</cp:revision>
  <cp:lastPrinted>2017-03-02T16:08:00Z</cp:lastPrinted>
  <dcterms:created xsi:type="dcterms:W3CDTF">2015-11-04T15:55:00Z</dcterms:created>
  <dcterms:modified xsi:type="dcterms:W3CDTF">2019-02-19T17:30:00Z</dcterms:modified>
</cp:coreProperties>
</file>