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8816F6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8816F6">
        <w:rPr>
          <w:rFonts w:ascii="Tahoma" w:hAnsi="Tahoma" w:cs="Tahoma"/>
          <w:b/>
          <w:bCs/>
        </w:rPr>
        <w:t xml:space="preserve">PREFEITURA MUNICIPAL DE CARATINGA/MG </w:t>
      </w:r>
      <w:r w:rsidRPr="008816F6">
        <w:rPr>
          <w:rFonts w:ascii="Tahoma" w:hAnsi="Tahoma" w:cs="Tahoma"/>
        </w:rPr>
        <w:t xml:space="preserve">- Extrato de </w:t>
      </w:r>
      <w:r w:rsidR="0025054A">
        <w:rPr>
          <w:rFonts w:ascii="Tahoma" w:hAnsi="Tahoma" w:cs="Tahoma"/>
        </w:rPr>
        <w:t>Resultado</w:t>
      </w:r>
      <w:r w:rsidRPr="008816F6">
        <w:rPr>
          <w:rFonts w:ascii="Tahoma" w:hAnsi="Tahoma" w:cs="Tahoma"/>
        </w:rPr>
        <w:t xml:space="preserve"> – Pregão Presencial </w:t>
      </w:r>
      <w:r w:rsidR="00EF6AAC" w:rsidRPr="008816F6">
        <w:rPr>
          <w:rFonts w:ascii="Tahoma" w:hAnsi="Tahoma" w:cs="Tahoma"/>
        </w:rPr>
        <w:t>071</w:t>
      </w:r>
      <w:r w:rsidRPr="008816F6">
        <w:rPr>
          <w:rFonts w:ascii="Tahoma" w:hAnsi="Tahoma" w:cs="Tahoma"/>
        </w:rPr>
        <w:t xml:space="preserve">/2018. Objeto: </w:t>
      </w:r>
      <w:r w:rsidR="008816F6" w:rsidRPr="008816F6">
        <w:rPr>
          <w:rFonts w:ascii="Tahoma" w:hAnsi="Tahoma" w:cs="Tahoma"/>
          <w:iCs/>
        </w:rPr>
        <w:t>A</w:t>
      </w:r>
      <w:r w:rsidR="00EF6AAC" w:rsidRPr="008816F6">
        <w:rPr>
          <w:rFonts w:ascii="Tahoma" w:hAnsi="Tahoma" w:cs="Tahoma"/>
          <w:iCs/>
        </w:rPr>
        <w:t xml:space="preserve">quisição de gêneros alimentícios, bebidas e lanches diversos, para atender às Escolas Municipais, </w:t>
      </w:r>
      <w:proofErr w:type="spellStart"/>
      <w:r w:rsidR="00EF6AAC" w:rsidRPr="008816F6">
        <w:rPr>
          <w:rFonts w:ascii="Tahoma" w:hAnsi="Tahoma" w:cs="Tahoma"/>
          <w:iCs/>
        </w:rPr>
        <w:t>CEIMs</w:t>
      </w:r>
      <w:proofErr w:type="spellEnd"/>
      <w:r w:rsidR="00EF6AAC" w:rsidRPr="008816F6">
        <w:rPr>
          <w:rFonts w:ascii="Tahoma" w:hAnsi="Tahoma" w:cs="Tahoma"/>
          <w:iCs/>
        </w:rPr>
        <w:t>, CRAS, e demais setores da Administração Pública Municipal</w:t>
      </w:r>
      <w:r w:rsidRPr="008816F6">
        <w:rPr>
          <w:rFonts w:ascii="Tahoma" w:hAnsi="Tahoma" w:cs="Tahoma"/>
          <w:bCs/>
          <w:iCs/>
        </w:rPr>
        <w:t>.</w:t>
      </w:r>
      <w:r w:rsidRPr="008816F6">
        <w:rPr>
          <w:rFonts w:ascii="Tahoma" w:hAnsi="Tahoma" w:cs="Tahoma"/>
        </w:rPr>
        <w:t xml:space="preserve"> </w:t>
      </w:r>
      <w:r w:rsidR="00B51208">
        <w:rPr>
          <w:rFonts w:ascii="Tahoma" w:hAnsi="Tahoma" w:cs="Tahoma"/>
        </w:rPr>
        <w:t xml:space="preserve">Vencedores com menor preço por item: </w:t>
      </w:r>
      <w:r w:rsidR="00B51208" w:rsidRPr="00B51208">
        <w:rPr>
          <w:rFonts w:ascii="Tahoma" w:hAnsi="Tahoma" w:cs="Tahoma"/>
          <w:b/>
        </w:rPr>
        <w:t>CENTER PÃO LTDA</w:t>
      </w:r>
      <w:r w:rsidR="00B51208">
        <w:rPr>
          <w:rFonts w:ascii="Tahoma" w:hAnsi="Tahoma" w:cs="Tahoma"/>
        </w:rPr>
        <w:t xml:space="preserve">: Itens 03, 05, 06, 10, 11, 12, 14, 16, 20, 21, 23, 24, 26 e 28. Valor global final: R$ 105.499,00 (cento e cinco mil e quatrocentos e noventa e nove reais); </w:t>
      </w:r>
      <w:r w:rsidR="00B51208" w:rsidRPr="007F6D5E">
        <w:rPr>
          <w:rFonts w:ascii="Tahoma" w:hAnsi="Tahoma" w:cs="Tahoma"/>
          <w:b/>
        </w:rPr>
        <w:t>RONALDO TEIXEIRA DE JESUS – ME</w:t>
      </w:r>
      <w:r w:rsidR="00B51208">
        <w:rPr>
          <w:rFonts w:ascii="Tahoma" w:hAnsi="Tahoma" w:cs="Tahoma"/>
        </w:rPr>
        <w:t>. Itens 04, 09, 13, 19, 25, 29, 30 e 32. Valor global final: R$ 87.915,00 (oitenta e sete mil e novecentos e quinze reais)</w:t>
      </w:r>
      <w:r w:rsidRPr="008816F6">
        <w:rPr>
          <w:rFonts w:ascii="Tahoma" w:hAnsi="Tahoma" w:cs="Tahoma"/>
        </w:rPr>
        <w:t>.</w:t>
      </w:r>
      <w:r w:rsidR="00B51208">
        <w:rPr>
          <w:rFonts w:ascii="Tahoma" w:hAnsi="Tahoma" w:cs="Tahoma"/>
        </w:rPr>
        <w:t xml:space="preserve"> </w:t>
      </w:r>
      <w:r w:rsidR="007F6D5E" w:rsidRPr="005C62EA">
        <w:rPr>
          <w:rFonts w:ascii="Tahoma" w:hAnsi="Tahoma" w:cs="Tahoma"/>
          <w:b/>
        </w:rPr>
        <w:t>ARTIPAN INDÚSTRIA E COMERCIO DE PÃES LTDA – ME:</w:t>
      </w:r>
      <w:r w:rsidR="007F6D5E">
        <w:rPr>
          <w:rFonts w:ascii="Tahoma" w:hAnsi="Tahoma" w:cs="Tahoma"/>
        </w:rPr>
        <w:t xml:space="preserve"> Itens 01, 02, 07, 08, 15, 17, 18, 22, 27 e 31. Valor global final: R$ 133.293,40 (cento e trinta e três mil duzentos e noventa e três reais e quarenta centavos).</w:t>
      </w:r>
      <w:r w:rsidRPr="008816F6">
        <w:rPr>
          <w:rFonts w:ascii="Tahoma" w:hAnsi="Tahoma" w:cs="Tahoma"/>
        </w:rPr>
        <w:t xml:space="preserve"> Caratinga/MG, </w:t>
      </w:r>
      <w:r w:rsidR="009A4542">
        <w:rPr>
          <w:rFonts w:ascii="Tahoma" w:hAnsi="Tahoma" w:cs="Tahoma"/>
        </w:rPr>
        <w:t>08</w:t>
      </w:r>
      <w:r w:rsidR="00F4706B" w:rsidRPr="008816F6">
        <w:rPr>
          <w:rFonts w:ascii="Tahoma" w:hAnsi="Tahoma" w:cs="Tahoma"/>
        </w:rPr>
        <w:t xml:space="preserve"> </w:t>
      </w:r>
      <w:r w:rsidRPr="008816F6">
        <w:rPr>
          <w:rFonts w:ascii="Tahoma" w:hAnsi="Tahoma" w:cs="Tahoma"/>
        </w:rPr>
        <w:t xml:space="preserve">de </w:t>
      </w:r>
      <w:r w:rsidR="009A4542">
        <w:rPr>
          <w:rFonts w:ascii="Tahoma" w:hAnsi="Tahoma" w:cs="Tahoma"/>
        </w:rPr>
        <w:t xml:space="preserve">agosto </w:t>
      </w:r>
      <w:r w:rsidRPr="008816F6">
        <w:rPr>
          <w:rFonts w:ascii="Tahoma" w:hAnsi="Tahoma" w:cs="Tahoma"/>
        </w:rPr>
        <w:t xml:space="preserve">de 2018. </w:t>
      </w:r>
      <w:r w:rsidRPr="008816F6">
        <w:rPr>
          <w:rFonts w:ascii="Tahoma" w:hAnsi="Tahoma" w:cs="Tahoma"/>
          <w:color w:val="000000"/>
        </w:rPr>
        <w:t xml:space="preserve">Bruno César Veríssimo Gomes – </w:t>
      </w:r>
      <w:r w:rsidRPr="008816F6">
        <w:rPr>
          <w:rFonts w:ascii="Tahoma" w:hAnsi="Tahoma" w:cs="Tahoma"/>
        </w:rPr>
        <w:t>Pregoeiro.</w:t>
      </w:r>
      <w:r w:rsidR="000032C0" w:rsidRPr="008816F6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E85697" w:rsidP="00E85697">
      <w:pPr>
        <w:jc w:val="center"/>
        <w:rPr>
          <w:rFonts w:ascii="Tahoma" w:hAnsi="Tahoma" w:cs="Tahoma"/>
        </w:rPr>
      </w:pPr>
      <w:r w:rsidRPr="00E85697">
        <w:rPr>
          <w:rFonts w:ascii="Tahoma" w:hAnsi="Tahoma" w:cs="Tahoma"/>
        </w:rPr>
        <w:drawing>
          <wp:inline distT="0" distB="0" distL="0" distR="0">
            <wp:extent cx="2470785" cy="1743075"/>
            <wp:effectExtent l="19050" t="0" r="5715" b="0"/>
            <wp:docPr id="4" name="Imagem 2" descr="CARIMBO - QUADRO DE AVIS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13" w:rsidRPr="008816F6" w:rsidRDefault="00C46413" w:rsidP="00D9148E">
      <w:pPr>
        <w:rPr>
          <w:rFonts w:ascii="Tahoma" w:hAnsi="Tahoma" w:cs="Tahoma"/>
        </w:rPr>
      </w:pPr>
    </w:p>
    <w:sectPr w:rsidR="00C46413" w:rsidRPr="008816F6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5054A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4071B3"/>
    <w:rsid w:val="004144A5"/>
    <w:rsid w:val="004226EB"/>
    <w:rsid w:val="004233CA"/>
    <w:rsid w:val="00472CC7"/>
    <w:rsid w:val="00484E5B"/>
    <w:rsid w:val="0052293C"/>
    <w:rsid w:val="00530518"/>
    <w:rsid w:val="005A1B15"/>
    <w:rsid w:val="005C04E5"/>
    <w:rsid w:val="005C62EA"/>
    <w:rsid w:val="005E4577"/>
    <w:rsid w:val="005F21D9"/>
    <w:rsid w:val="006013D4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E0FF3"/>
    <w:rsid w:val="007020A4"/>
    <w:rsid w:val="00711959"/>
    <w:rsid w:val="00732EC9"/>
    <w:rsid w:val="0074199B"/>
    <w:rsid w:val="00745C5A"/>
    <w:rsid w:val="00794A9B"/>
    <w:rsid w:val="007C6750"/>
    <w:rsid w:val="007E5CFB"/>
    <w:rsid w:val="007F6D5E"/>
    <w:rsid w:val="00830505"/>
    <w:rsid w:val="00847070"/>
    <w:rsid w:val="00853CA5"/>
    <w:rsid w:val="00863EFC"/>
    <w:rsid w:val="0087547F"/>
    <w:rsid w:val="0087615F"/>
    <w:rsid w:val="008816F6"/>
    <w:rsid w:val="008A43F5"/>
    <w:rsid w:val="008D202B"/>
    <w:rsid w:val="008E01DB"/>
    <w:rsid w:val="008E26DF"/>
    <w:rsid w:val="00936A23"/>
    <w:rsid w:val="00971B47"/>
    <w:rsid w:val="00975E54"/>
    <w:rsid w:val="009936B1"/>
    <w:rsid w:val="00996673"/>
    <w:rsid w:val="009A2A32"/>
    <w:rsid w:val="009A454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15DD1"/>
    <w:rsid w:val="00B24808"/>
    <w:rsid w:val="00B51208"/>
    <w:rsid w:val="00B739B1"/>
    <w:rsid w:val="00B9579F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697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9127F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56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5697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115</cp:revision>
  <cp:lastPrinted>2017-03-02T16:08:00Z</cp:lastPrinted>
  <dcterms:created xsi:type="dcterms:W3CDTF">2015-11-04T15:55:00Z</dcterms:created>
  <dcterms:modified xsi:type="dcterms:W3CDTF">2018-08-08T19:08:00Z</dcterms:modified>
</cp:coreProperties>
</file>