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C26CE1">
        <w:rPr>
          <w:rFonts w:ascii="Tahoma" w:hAnsi="Tahoma" w:cs="Tahoma"/>
        </w:rPr>
        <w:t>062</w:t>
      </w:r>
      <w:r w:rsidRPr="008D1DFD">
        <w:rPr>
          <w:rFonts w:ascii="Tahoma" w:hAnsi="Tahoma" w:cs="Tahoma"/>
        </w:rPr>
        <w:t>/201</w:t>
      </w:r>
      <w:r w:rsidR="00A63691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Objeto: </w:t>
      </w:r>
      <w:r w:rsidR="00C26CE1">
        <w:rPr>
          <w:rFonts w:ascii="Tahoma" w:hAnsi="Tahoma" w:cs="Tahoma"/>
          <w:bCs/>
        </w:rPr>
        <w:t>C</w:t>
      </w:r>
      <w:r w:rsidR="00C26CE1">
        <w:rPr>
          <w:rFonts w:ascii="Tahoma" w:hAnsi="Tahoma" w:cs="Tahoma"/>
          <w:bCs/>
        </w:rPr>
        <w:t>ontratação de empresa para fornecimento de material necessário para instalação de aquecedor solar e prestação de serviço de montagem do mesmo, para atender o Banco de Alimentos do Município de Caratinga</w:t>
      </w:r>
      <w:r w:rsidRPr="008D1DFD">
        <w:rPr>
          <w:rFonts w:ascii="Tahoma" w:hAnsi="Tahoma" w:cs="Tahoma"/>
          <w:bCs/>
          <w:iCs/>
        </w:rPr>
        <w:t>.</w:t>
      </w:r>
      <w:r w:rsidR="003565B8">
        <w:rPr>
          <w:rFonts w:ascii="Tahoma" w:hAnsi="Tahoma" w:cs="Tahoma"/>
        </w:rPr>
        <w:t xml:space="preserve"> Certame considerado DESERTO, pelo não comparecimento de interessados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C26CE1">
        <w:rPr>
          <w:rFonts w:ascii="Tahoma" w:hAnsi="Tahoma" w:cs="Tahoma"/>
        </w:rPr>
        <w:t>23</w:t>
      </w:r>
      <w:bookmarkStart w:id="6" w:name="_GoBack"/>
      <w:bookmarkEnd w:id="6"/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127CC8">
        <w:rPr>
          <w:rFonts w:ascii="Tahoma" w:hAnsi="Tahoma" w:cs="Tahoma"/>
        </w:rPr>
        <w:t>ju</w:t>
      </w:r>
      <w:r w:rsidR="00282787">
        <w:rPr>
          <w:rFonts w:ascii="Tahoma" w:hAnsi="Tahoma" w:cs="Tahoma"/>
        </w:rPr>
        <w:t>lh</w:t>
      </w:r>
      <w:r w:rsidR="00127CC8">
        <w:rPr>
          <w:rFonts w:ascii="Tahoma" w:hAnsi="Tahoma" w:cs="Tahoma"/>
        </w:rPr>
        <w:t xml:space="preserve">o </w:t>
      </w:r>
      <w:r w:rsidRPr="008D1DFD">
        <w:rPr>
          <w:rFonts w:ascii="Tahoma" w:hAnsi="Tahoma" w:cs="Tahoma"/>
        </w:rPr>
        <w:t>de 201</w:t>
      </w:r>
      <w:r w:rsidR="008F0320" w:rsidRPr="008D1DFD">
        <w:rPr>
          <w:rFonts w:ascii="Tahoma" w:hAnsi="Tahoma" w:cs="Tahoma"/>
        </w:rPr>
        <w:t>9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27CC8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2787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DD"/>
    <w:rsid w:val="009D4A6D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26CE1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180D194"/>
  <w15:docId w15:val="{69FC5FE5-B5B6-4165-9F5A-3BDBDBB7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ADM</cp:lastModifiedBy>
  <cp:revision>181</cp:revision>
  <cp:lastPrinted>2017-03-02T16:08:00Z</cp:lastPrinted>
  <dcterms:created xsi:type="dcterms:W3CDTF">2015-11-04T15:55:00Z</dcterms:created>
  <dcterms:modified xsi:type="dcterms:W3CDTF">2019-07-24T18:53:00Z</dcterms:modified>
</cp:coreProperties>
</file>