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116FC4" w:rsidRDefault="00B14150">
      <w:pPr>
        <w:rPr>
          <w:rFonts w:ascii="Tahoma" w:hAnsi="Tahoma" w:cs="Tahoma"/>
        </w:rPr>
      </w:pPr>
    </w:p>
    <w:p w:rsidR="00D008DA" w:rsidRPr="00F02B45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F02B45">
        <w:rPr>
          <w:rFonts w:ascii="Tahoma" w:hAnsi="Tahoma" w:cs="Tahoma"/>
          <w:b/>
          <w:bCs/>
        </w:rPr>
        <w:t xml:space="preserve">PREFEITURA MUNICIPAL DE CARATINGA/MG </w:t>
      </w:r>
      <w:r w:rsidR="00D008DA" w:rsidRPr="00F02B45">
        <w:rPr>
          <w:rFonts w:ascii="Tahoma" w:hAnsi="Tahoma" w:cs="Tahoma"/>
        </w:rPr>
        <w:t xml:space="preserve">- Extrato de </w:t>
      </w:r>
      <w:r w:rsidR="002300D3" w:rsidRPr="00F02B45">
        <w:rPr>
          <w:rFonts w:ascii="Tahoma" w:hAnsi="Tahoma" w:cs="Tahoma"/>
        </w:rPr>
        <w:t>Resultado</w:t>
      </w:r>
      <w:r w:rsidR="00D008DA" w:rsidRPr="00F02B45">
        <w:rPr>
          <w:rFonts w:ascii="Tahoma" w:hAnsi="Tahoma" w:cs="Tahoma"/>
        </w:rPr>
        <w:t xml:space="preserve"> – Pregão Presencial Registro de Preço </w:t>
      </w:r>
      <w:r w:rsidR="00116FC4" w:rsidRPr="00F02B45">
        <w:rPr>
          <w:rFonts w:ascii="Tahoma" w:hAnsi="Tahoma" w:cs="Tahoma"/>
        </w:rPr>
        <w:t>053</w:t>
      </w:r>
      <w:r w:rsidR="00D008DA" w:rsidRPr="00F02B45">
        <w:rPr>
          <w:rFonts w:ascii="Tahoma" w:hAnsi="Tahoma" w:cs="Tahoma"/>
        </w:rPr>
        <w:t xml:space="preserve">/2017, Objeto: </w:t>
      </w:r>
      <w:r w:rsidR="00116FC4" w:rsidRPr="00F02B45">
        <w:rPr>
          <w:rFonts w:ascii="Tahoma" w:hAnsi="Tahoma" w:cs="Tahoma"/>
          <w:iCs/>
        </w:rPr>
        <w:t xml:space="preserve">aquisição de veículos </w:t>
      </w:r>
      <w:r w:rsidR="00116FC4" w:rsidRPr="00F02B45">
        <w:rPr>
          <w:rFonts w:ascii="Tahoma" w:hAnsi="Tahoma" w:cs="Tahoma"/>
          <w:bCs/>
          <w:iCs/>
        </w:rPr>
        <w:t>automóveis e motocicletas</w:t>
      </w:r>
      <w:r w:rsidR="00116FC4" w:rsidRPr="00F02B45">
        <w:rPr>
          <w:rFonts w:ascii="Tahoma" w:hAnsi="Tahoma" w:cs="Tahoma"/>
          <w:iCs/>
        </w:rPr>
        <w:t>, para atender as demandas desta municipalidade</w:t>
      </w:r>
      <w:r w:rsidR="00732EC9" w:rsidRPr="00F02B45">
        <w:rPr>
          <w:rFonts w:ascii="Tahoma" w:hAnsi="Tahoma" w:cs="Tahoma"/>
        </w:rPr>
        <w:t>.</w:t>
      </w:r>
      <w:r w:rsidR="00DF60FC" w:rsidRPr="00F02B45">
        <w:rPr>
          <w:rFonts w:ascii="Tahoma" w:hAnsi="Tahoma" w:cs="Tahoma"/>
        </w:rPr>
        <w:t xml:space="preserve"> Vencedores com menor preço por item: </w:t>
      </w:r>
      <w:r w:rsidR="00DF60FC" w:rsidRPr="00F02B45">
        <w:rPr>
          <w:rFonts w:ascii="Tahoma" w:hAnsi="Tahoma" w:cs="Tahoma"/>
          <w:b/>
        </w:rPr>
        <w:t>KYOTO COMERCIO DE VEÍCULOS AUTOMOTORES LTDA</w:t>
      </w:r>
      <w:r w:rsidR="00DF60FC" w:rsidRPr="00F02B45">
        <w:rPr>
          <w:rFonts w:ascii="Tahoma" w:hAnsi="Tahoma" w:cs="Tahoma"/>
        </w:rPr>
        <w:t xml:space="preserve">: ITENS 05 e 06, valor global final: R$ 79.225,00 (setenta e nove mil e duzentos e vinte e cinco reais); </w:t>
      </w:r>
      <w:r w:rsidR="00DF60FC" w:rsidRPr="00F02B45">
        <w:rPr>
          <w:rFonts w:ascii="Tahoma" w:hAnsi="Tahoma" w:cs="Tahoma"/>
          <w:b/>
        </w:rPr>
        <w:t>MINASVEL – MINAS VEÍCULOS LTDA</w:t>
      </w:r>
      <w:r w:rsidR="00DF60FC" w:rsidRPr="00F02B45">
        <w:rPr>
          <w:rFonts w:ascii="Tahoma" w:hAnsi="Tahoma" w:cs="Tahoma"/>
        </w:rPr>
        <w:t xml:space="preserve">: ITENS 02, 03 e 04, valor global final: R$ 159.100,00 (cento e cinquenta e nove mil e cem reais); </w:t>
      </w:r>
      <w:r w:rsidR="00DF60FC" w:rsidRPr="00F02B45">
        <w:rPr>
          <w:rFonts w:ascii="Tahoma" w:hAnsi="Tahoma" w:cs="Tahoma"/>
          <w:b/>
        </w:rPr>
        <w:t>S &amp; W MAQUINAS E EQUIPAMENTOS LTDA – EPP</w:t>
      </w:r>
      <w:r w:rsidR="00DF60FC" w:rsidRPr="00F02B45">
        <w:rPr>
          <w:rFonts w:ascii="Tahoma" w:hAnsi="Tahoma" w:cs="Tahoma"/>
        </w:rPr>
        <w:t xml:space="preserve">: ITEM 01, valor global final: R$ 48.000,00 (quarenta e oito mil reais). </w:t>
      </w:r>
      <w:r w:rsidR="00D008DA" w:rsidRPr="00F02B45">
        <w:rPr>
          <w:rFonts w:ascii="Tahoma" w:hAnsi="Tahoma" w:cs="Tahoma"/>
        </w:rPr>
        <w:t>Car</w:t>
      </w:r>
      <w:bookmarkStart w:id="0" w:name="_GoBack"/>
      <w:bookmarkEnd w:id="0"/>
      <w:r w:rsidR="00D008DA" w:rsidRPr="00F02B45">
        <w:rPr>
          <w:rFonts w:ascii="Tahoma" w:hAnsi="Tahoma" w:cs="Tahoma"/>
        </w:rPr>
        <w:t>atinga/MG</w:t>
      </w:r>
      <w:r w:rsidR="00DF60FC" w:rsidRPr="00F02B45">
        <w:rPr>
          <w:rFonts w:ascii="Tahoma" w:hAnsi="Tahoma" w:cs="Tahoma"/>
        </w:rPr>
        <w:t>,</w:t>
      </w:r>
      <w:r w:rsidR="00D008DA" w:rsidRPr="00F02B45">
        <w:rPr>
          <w:rFonts w:ascii="Tahoma" w:hAnsi="Tahoma" w:cs="Tahoma"/>
        </w:rPr>
        <w:t xml:space="preserve"> </w:t>
      </w:r>
      <w:r w:rsidR="003B40CF" w:rsidRPr="00F02B45">
        <w:rPr>
          <w:rFonts w:ascii="Tahoma" w:hAnsi="Tahoma" w:cs="Tahoma"/>
        </w:rPr>
        <w:t>19</w:t>
      </w:r>
      <w:r w:rsidR="00D008DA" w:rsidRPr="00F02B45">
        <w:rPr>
          <w:rFonts w:ascii="Tahoma" w:hAnsi="Tahoma" w:cs="Tahoma"/>
        </w:rPr>
        <w:t xml:space="preserve"> de </w:t>
      </w:r>
      <w:r w:rsidR="00116FC4" w:rsidRPr="00F02B45">
        <w:rPr>
          <w:rFonts w:ascii="Tahoma" w:hAnsi="Tahoma" w:cs="Tahoma"/>
        </w:rPr>
        <w:t>junho</w:t>
      </w:r>
      <w:r w:rsidR="00D008DA" w:rsidRPr="00F02B45">
        <w:rPr>
          <w:rFonts w:ascii="Tahoma" w:hAnsi="Tahoma" w:cs="Tahoma"/>
        </w:rPr>
        <w:t xml:space="preserve"> de 2017. </w:t>
      </w:r>
      <w:r w:rsidR="00D008DA" w:rsidRPr="00F02B45">
        <w:rPr>
          <w:rFonts w:ascii="Tahoma" w:hAnsi="Tahoma" w:cs="Tahoma"/>
          <w:color w:val="000000"/>
        </w:rPr>
        <w:t>Bruno César Veríssimo Gomes</w:t>
      </w:r>
      <w:r w:rsidR="00940A1C">
        <w:rPr>
          <w:rFonts w:ascii="Tahoma" w:hAnsi="Tahoma" w:cs="Tahoma"/>
          <w:color w:val="000000"/>
        </w:rPr>
        <w:t xml:space="preserve"> </w:t>
      </w:r>
      <w:r w:rsidR="00D008DA" w:rsidRPr="00F02B45">
        <w:rPr>
          <w:rFonts w:ascii="Tahoma" w:hAnsi="Tahoma" w:cs="Tahoma"/>
          <w:color w:val="000000"/>
        </w:rPr>
        <w:t xml:space="preserve">– </w:t>
      </w:r>
      <w:r w:rsidR="00D008DA" w:rsidRPr="00F02B45">
        <w:rPr>
          <w:rFonts w:ascii="Tahoma" w:hAnsi="Tahoma" w:cs="Tahoma"/>
        </w:rPr>
        <w:t>Pregoeiro</w:t>
      </w:r>
    </w:p>
    <w:p w:rsidR="00C46413" w:rsidRPr="00116FC4" w:rsidRDefault="00C46413">
      <w:pPr>
        <w:rPr>
          <w:rFonts w:ascii="Tahoma" w:hAnsi="Tahoma" w:cs="Tahoma"/>
        </w:rPr>
      </w:pPr>
    </w:p>
    <w:p w:rsidR="00C46413" w:rsidRPr="00116FC4" w:rsidRDefault="00C46413" w:rsidP="00C46413">
      <w:pPr>
        <w:rPr>
          <w:rFonts w:ascii="Tahoma" w:hAnsi="Tahoma" w:cs="Tahoma"/>
        </w:rPr>
      </w:pPr>
    </w:p>
    <w:p w:rsidR="00C46413" w:rsidRPr="00116FC4" w:rsidRDefault="00D23228">
      <w:pPr>
        <w:rPr>
          <w:rFonts w:ascii="Tahoma" w:hAnsi="Tahoma" w:cs="Tahoma"/>
        </w:rPr>
      </w:pPr>
      <w:r w:rsidRPr="00116FC4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116FC4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0D3" w:rsidRDefault="002300D3">
      <w:r>
        <w:separator/>
      </w:r>
    </w:p>
  </w:endnote>
  <w:endnote w:type="continuationSeparator" w:id="0">
    <w:p w:rsidR="002300D3" w:rsidRDefault="002300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0D3" w:rsidRDefault="002300D3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300D3" w:rsidRPr="007530DB" w:rsidRDefault="002300D3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2300D3" w:rsidRDefault="002300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0D3" w:rsidRDefault="002300D3">
      <w:r>
        <w:separator/>
      </w:r>
    </w:p>
  </w:footnote>
  <w:footnote w:type="continuationSeparator" w:id="0">
    <w:p w:rsidR="002300D3" w:rsidRDefault="002300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0D3" w:rsidRPr="007F51FC" w:rsidRDefault="002300D3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300D3" w:rsidRPr="00D04001" w:rsidRDefault="002300D3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300D3" w:rsidRDefault="002300D3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300D3" w:rsidRDefault="002300D3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300D3" w:rsidRDefault="002300D3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300D3" w:rsidRDefault="002300D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21C89"/>
    <w:rsid w:val="000606B9"/>
    <w:rsid w:val="00093247"/>
    <w:rsid w:val="00095814"/>
    <w:rsid w:val="000F7933"/>
    <w:rsid w:val="00116FC4"/>
    <w:rsid w:val="001475E3"/>
    <w:rsid w:val="0018625E"/>
    <w:rsid w:val="00186A84"/>
    <w:rsid w:val="00194FE2"/>
    <w:rsid w:val="001F310C"/>
    <w:rsid w:val="001F7C6E"/>
    <w:rsid w:val="002300D3"/>
    <w:rsid w:val="002761CA"/>
    <w:rsid w:val="002A0717"/>
    <w:rsid w:val="002A740D"/>
    <w:rsid w:val="002D41B0"/>
    <w:rsid w:val="002F3890"/>
    <w:rsid w:val="003132F1"/>
    <w:rsid w:val="003B40CF"/>
    <w:rsid w:val="0052293C"/>
    <w:rsid w:val="00530518"/>
    <w:rsid w:val="005B05C9"/>
    <w:rsid w:val="005D0144"/>
    <w:rsid w:val="005E4577"/>
    <w:rsid w:val="0061448F"/>
    <w:rsid w:val="00652CAF"/>
    <w:rsid w:val="006A683E"/>
    <w:rsid w:val="007020A4"/>
    <w:rsid w:val="00732EC9"/>
    <w:rsid w:val="00940A1C"/>
    <w:rsid w:val="00971B47"/>
    <w:rsid w:val="00996673"/>
    <w:rsid w:val="009B6FB5"/>
    <w:rsid w:val="009E559E"/>
    <w:rsid w:val="009F1BB4"/>
    <w:rsid w:val="00A04085"/>
    <w:rsid w:val="00B04F89"/>
    <w:rsid w:val="00B1027C"/>
    <w:rsid w:val="00B14150"/>
    <w:rsid w:val="00B9579F"/>
    <w:rsid w:val="00BA379A"/>
    <w:rsid w:val="00C46413"/>
    <w:rsid w:val="00CD04B8"/>
    <w:rsid w:val="00CD17B4"/>
    <w:rsid w:val="00CD4909"/>
    <w:rsid w:val="00D008DA"/>
    <w:rsid w:val="00D23228"/>
    <w:rsid w:val="00D9344D"/>
    <w:rsid w:val="00DF60FC"/>
    <w:rsid w:val="00E1287A"/>
    <w:rsid w:val="00ED77EF"/>
    <w:rsid w:val="00F02B45"/>
    <w:rsid w:val="00F57838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29</cp:revision>
  <cp:lastPrinted>2017-03-02T16:08:00Z</cp:lastPrinted>
  <dcterms:created xsi:type="dcterms:W3CDTF">2015-11-04T15:55:00Z</dcterms:created>
  <dcterms:modified xsi:type="dcterms:W3CDTF">2017-06-20T12:40:00Z</dcterms:modified>
</cp:coreProperties>
</file>