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CD04B8" w:rsidRDefault="00B14150">
      <w:pPr>
        <w:rPr>
          <w:rFonts w:ascii="Tahoma" w:hAnsi="Tahoma" w:cs="Tahoma"/>
        </w:rPr>
      </w:pPr>
    </w:p>
    <w:p w:rsidR="00D008DA" w:rsidRPr="00CD04B8" w:rsidRDefault="00B43A9F" w:rsidP="00D008D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 w:rsidRPr="00CD04B8">
        <w:rPr>
          <w:rFonts w:ascii="Tahoma" w:hAnsi="Tahoma" w:cs="Tahoma"/>
          <w:b/>
          <w:bCs/>
        </w:rPr>
        <w:t>PREFEITURA MUNICIPAL DE CARATINGA/MG</w:t>
      </w:r>
      <w:r w:rsidR="00D008DA" w:rsidRPr="00CD04B8">
        <w:rPr>
          <w:rFonts w:ascii="Tahoma" w:hAnsi="Tahoma" w:cs="Tahoma"/>
          <w:b/>
          <w:bCs/>
        </w:rPr>
        <w:t xml:space="preserve"> </w:t>
      </w:r>
      <w:r w:rsidR="00D008DA" w:rsidRPr="00CD04B8">
        <w:rPr>
          <w:rFonts w:ascii="Tahoma" w:hAnsi="Tahoma" w:cs="Tahoma"/>
        </w:rPr>
        <w:t xml:space="preserve">- Extrato de </w:t>
      </w:r>
      <w:r>
        <w:rPr>
          <w:rFonts w:ascii="Tahoma" w:hAnsi="Tahoma" w:cs="Tahoma"/>
        </w:rPr>
        <w:t>Resultado</w:t>
      </w:r>
      <w:r w:rsidR="00D008DA" w:rsidRPr="00CD04B8">
        <w:rPr>
          <w:rFonts w:ascii="Tahoma" w:hAnsi="Tahoma" w:cs="Tahoma"/>
        </w:rPr>
        <w:t xml:space="preserve"> – Pregão Presencial Registro de Preço </w:t>
      </w:r>
      <w:r w:rsidR="00CD04B8" w:rsidRPr="00CD04B8">
        <w:rPr>
          <w:rFonts w:ascii="Tahoma" w:hAnsi="Tahoma" w:cs="Tahoma"/>
        </w:rPr>
        <w:t>048</w:t>
      </w:r>
      <w:r w:rsidR="00D008DA" w:rsidRPr="00CD04B8">
        <w:rPr>
          <w:rFonts w:ascii="Tahoma" w:hAnsi="Tahoma" w:cs="Tahoma"/>
        </w:rPr>
        <w:t xml:space="preserve">/2017, Objeto: </w:t>
      </w:r>
      <w:bookmarkStart w:id="0" w:name="OLE_LINK64"/>
      <w:bookmarkStart w:id="1" w:name="OLE_LINK65"/>
      <w:bookmarkStart w:id="2" w:name="OLE_LINK66"/>
      <w:r w:rsidR="00CD04B8" w:rsidRPr="00CD04B8">
        <w:rPr>
          <w:rFonts w:ascii="Tahoma" w:hAnsi="Tahoma" w:cs="Tahoma"/>
          <w:iCs/>
        </w:rPr>
        <w:t>aquisições de mobiliários e equipamentos diversos para atendimento às secretarias municipais de Desenvolvimento Social e de Educação</w:t>
      </w:r>
      <w:bookmarkEnd w:id="0"/>
      <w:bookmarkEnd w:id="1"/>
      <w:bookmarkEnd w:id="2"/>
      <w:r w:rsidR="00732EC9" w:rsidRPr="00CD04B8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 xml:space="preserve">Vencedores com menor preço por item: </w:t>
      </w:r>
      <w:r w:rsidRPr="00B43A9F">
        <w:rPr>
          <w:rFonts w:ascii="Tahoma" w:hAnsi="Tahoma" w:cs="Tahoma"/>
          <w:b/>
        </w:rPr>
        <w:t>BRUNA CAMPOS COSTA DE MELO – ME</w:t>
      </w:r>
      <w:r>
        <w:rPr>
          <w:rFonts w:ascii="Tahoma" w:hAnsi="Tahoma" w:cs="Tahoma"/>
        </w:rPr>
        <w:t>: ITENS: 12, 13 e 14</w:t>
      </w:r>
      <w:r w:rsidR="008B2B93">
        <w:rPr>
          <w:rFonts w:ascii="Tahoma" w:hAnsi="Tahoma" w:cs="Tahoma"/>
        </w:rPr>
        <w:t xml:space="preserve">, valor global: R$ 16.345,00 (dezesseis mil e trezentos e quarenta e cinco reais); </w:t>
      </w:r>
      <w:r w:rsidR="008B2B93" w:rsidRPr="008B2B93">
        <w:rPr>
          <w:rFonts w:ascii="Tahoma" w:hAnsi="Tahoma" w:cs="Tahoma"/>
          <w:b/>
        </w:rPr>
        <w:t>LIVIA MOVEIS INDUSTRIA E COMERCIO EIRELI – EPP</w:t>
      </w:r>
      <w:r w:rsidR="008B2B93">
        <w:rPr>
          <w:rFonts w:ascii="Tahoma" w:hAnsi="Tahoma" w:cs="Tahoma"/>
        </w:rPr>
        <w:t xml:space="preserve">: ITEM 07, valor global: R$ 2.850,00 (dois mil e oitocentos e cinquenta reais); </w:t>
      </w:r>
      <w:r w:rsidR="008B2B93" w:rsidRPr="008B2B93">
        <w:rPr>
          <w:rFonts w:ascii="Tahoma" w:hAnsi="Tahoma" w:cs="Tahoma"/>
          <w:b/>
        </w:rPr>
        <w:t>MEDFEN MATERIAIS E EQUIPAMENTOS LTDA – ME:</w:t>
      </w:r>
      <w:r w:rsidR="008B2B93">
        <w:rPr>
          <w:rFonts w:ascii="Tahoma" w:hAnsi="Tahoma" w:cs="Tahoma"/>
        </w:rPr>
        <w:t xml:space="preserve"> ITENS: 02, 03, 04, 05, 06, 08, 10 e 11, valor global: R$ 28.075,00 (vinte e oito mil e setenta e cinco reais); </w:t>
      </w:r>
      <w:r w:rsidR="008B2B93" w:rsidRPr="00620709">
        <w:rPr>
          <w:rFonts w:ascii="Tahoma" w:hAnsi="Tahoma" w:cs="Tahoma"/>
          <w:b/>
        </w:rPr>
        <w:t>SOUZA E SANTOS SOLUÇÕES EM TEC</w:t>
      </w:r>
      <w:r w:rsidR="00620709" w:rsidRPr="00620709">
        <w:rPr>
          <w:rFonts w:ascii="Tahoma" w:hAnsi="Tahoma" w:cs="Tahoma"/>
          <w:b/>
        </w:rPr>
        <w:t>NOLOGIA LTDA</w:t>
      </w:r>
      <w:r w:rsidR="00620709">
        <w:rPr>
          <w:rFonts w:ascii="Tahoma" w:hAnsi="Tahoma" w:cs="Tahoma"/>
        </w:rPr>
        <w:t xml:space="preserve">: ITENS: 01 e 09, valor global: R$ 19.294,14 (dezenove mil e duzentos e noventa e quatro reais e quatorze centavos). </w:t>
      </w:r>
      <w:r w:rsidR="00D008DA" w:rsidRPr="00CD04B8">
        <w:rPr>
          <w:rFonts w:ascii="Tahoma" w:hAnsi="Tahoma" w:cs="Tahoma"/>
        </w:rPr>
        <w:t>Car</w:t>
      </w:r>
      <w:bookmarkStart w:id="3" w:name="_GoBack"/>
      <w:bookmarkEnd w:id="3"/>
      <w:r w:rsidR="00D008DA" w:rsidRPr="00CD04B8">
        <w:rPr>
          <w:rFonts w:ascii="Tahoma" w:hAnsi="Tahoma" w:cs="Tahoma"/>
        </w:rPr>
        <w:t>atinga/MG</w:t>
      </w:r>
      <w:r w:rsidR="000C40FA">
        <w:rPr>
          <w:rFonts w:ascii="Tahoma" w:hAnsi="Tahoma" w:cs="Tahoma"/>
        </w:rPr>
        <w:t>,</w:t>
      </w:r>
      <w:r w:rsidR="00D008DA" w:rsidRPr="00CD04B8">
        <w:rPr>
          <w:rFonts w:ascii="Tahoma" w:hAnsi="Tahoma" w:cs="Tahoma"/>
        </w:rPr>
        <w:t xml:space="preserve"> </w:t>
      </w:r>
      <w:r w:rsidR="00620709">
        <w:rPr>
          <w:rFonts w:ascii="Tahoma" w:hAnsi="Tahoma" w:cs="Tahoma"/>
        </w:rPr>
        <w:t>05</w:t>
      </w:r>
      <w:r w:rsidR="00D008DA" w:rsidRPr="00CD04B8">
        <w:rPr>
          <w:rFonts w:ascii="Tahoma" w:hAnsi="Tahoma" w:cs="Tahoma"/>
        </w:rPr>
        <w:t xml:space="preserve"> de </w:t>
      </w:r>
      <w:r w:rsidR="00620709">
        <w:rPr>
          <w:rFonts w:ascii="Tahoma" w:hAnsi="Tahoma" w:cs="Tahoma"/>
        </w:rPr>
        <w:t xml:space="preserve">junho </w:t>
      </w:r>
      <w:r w:rsidR="00D008DA" w:rsidRPr="00CD04B8">
        <w:rPr>
          <w:rFonts w:ascii="Tahoma" w:hAnsi="Tahoma" w:cs="Tahoma"/>
        </w:rPr>
        <w:t xml:space="preserve">de 2017. </w:t>
      </w:r>
      <w:r w:rsidR="00D008DA" w:rsidRPr="00CD04B8">
        <w:rPr>
          <w:rFonts w:ascii="Tahoma" w:hAnsi="Tahoma" w:cs="Tahoma"/>
          <w:color w:val="000000"/>
        </w:rPr>
        <w:t xml:space="preserve">Bruno César Veríssimo Gomes– </w:t>
      </w:r>
      <w:r w:rsidR="00D008DA" w:rsidRPr="00CD04B8">
        <w:rPr>
          <w:rFonts w:ascii="Tahoma" w:hAnsi="Tahoma" w:cs="Tahoma"/>
        </w:rPr>
        <w:t>Pregoeiro</w:t>
      </w:r>
    </w:p>
    <w:p w:rsidR="00C46413" w:rsidRPr="00CD04B8" w:rsidRDefault="00C46413">
      <w:pPr>
        <w:rPr>
          <w:rFonts w:ascii="Tahoma" w:hAnsi="Tahoma" w:cs="Tahoma"/>
        </w:rPr>
      </w:pPr>
    </w:p>
    <w:p w:rsidR="00C46413" w:rsidRPr="00CD04B8" w:rsidRDefault="00C46413" w:rsidP="00C46413">
      <w:pPr>
        <w:rPr>
          <w:rFonts w:ascii="Tahoma" w:hAnsi="Tahoma" w:cs="Tahoma"/>
        </w:rPr>
      </w:pPr>
    </w:p>
    <w:p w:rsidR="00C46413" w:rsidRPr="00CD04B8" w:rsidRDefault="00D23228">
      <w:pPr>
        <w:rPr>
          <w:rFonts w:ascii="Tahoma" w:hAnsi="Tahoma" w:cs="Tahoma"/>
        </w:rPr>
      </w:pPr>
      <w:r w:rsidRPr="00CD04B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CD04B8" w:rsidSect="002761CA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B93" w:rsidRDefault="008B2B93">
      <w:r>
        <w:separator/>
      </w:r>
    </w:p>
  </w:endnote>
  <w:endnote w:type="continuationSeparator" w:id="0">
    <w:p w:rsidR="008B2B93" w:rsidRDefault="008B2B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B93" w:rsidRDefault="008B2B93" w:rsidP="002761CA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8B2B93" w:rsidRPr="007530DB" w:rsidRDefault="008B2B93" w:rsidP="002761CA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8B2B93" w:rsidRDefault="008B2B9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B93" w:rsidRDefault="008B2B93">
      <w:r>
        <w:separator/>
      </w:r>
    </w:p>
  </w:footnote>
  <w:footnote w:type="continuationSeparator" w:id="0">
    <w:p w:rsidR="008B2B93" w:rsidRDefault="008B2B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B93" w:rsidRPr="007F51FC" w:rsidRDefault="008B2B93" w:rsidP="002761CA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8B2B93" w:rsidRPr="00D04001" w:rsidRDefault="008B2B93" w:rsidP="002761CA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8B2B93" w:rsidRDefault="008B2B93" w:rsidP="002761CA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8B2B93" w:rsidRDefault="008B2B93" w:rsidP="002761CA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8B2B93" w:rsidRDefault="008B2B93" w:rsidP="002761CA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8B2B93" w:rsidRDefault="008B2B93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606B9"/>
    <w:rsid w:val="00093247"/>
    <w:rsid w:val="00095814"/>
    <w:rsid w:val="000C40FA"/>
    <w:rsid w:val="000F7933"/>
    <w:rsid w:val="001475E3"/>
    <w:rsid w:val="00186A84"/>
    <w:rsid w:val="00194FE2"/>
    <w:rsid w:val="001F310C"/>
    <w:rsid w:val="001F7C6E"/>
    <w:rsid w:val="002761CA"/>
    <w:rsid w:val="002A0717"/>
    <w:rsid w:val="002A740D"/>
    <w:rsid w:val="002D41B0"/>
    <w:rsid w:val="003132F1"/>
    <w:rsid w:val="0052293C"/>
    <w:rsid w:val="00530518"/>
    <w:rsid w:val="00586724"/>
    <w:rsid w:val="005E4577"/>
    <w:rsid w:val="00620709"/>
    <w:rsid w:val="00652CAF"/>
    <w:rsid w:val="006A683E"/>
    <w:rsid w:val="007020A4"/>
    <w:rsid w:val="00732EC9"/>
    <w:rsid w:val="008B2B93"/>
    <w:rsid w:val="00971B47"/>
    <w:rsid w:val="00996673"/>
    <w:rsid w:val="009B6FB5"/>
    <w:rsid w:val="009E559E"/>
    <w:rsid w:val="009F1BB4"/>
    <w:rsid w:val="00A96E6A"/>
    <w:rsid w:val="00B04F89"/>
    <w:rsid w:val="00B14150"/>
    <w:rsid w:val="00B43A9F"/>
    <w:rsid w:val="00B9579F"/>
    <w:rsid w:val="00BA379A"/>
    <w:rsid w:val="00C46413"/>
    <w:rsid w:val="00CD04B8"/>
    <w:rsid w:val="00CD17B4"/>
    <w:rsid w:val="00D008DA"/>
    <w:rsid w:val="00D23228"/>
    <w:rsid w:val="00E1287A"/>
    <w:rsid w:val="00ED77EF"/>
    <w:rsid w:val="00F72167"/>
    <w:rsid w:val="00FC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22</cp:revision>
  <cp:lastPrinted>2017-03-02T16:08:00Z</cp:lastPrinted>
  <dcterms:created xsi:type="dcterms:W3CDTF">2015-11-04T15:55:00Z</dcterms:created>
  <dcterms:modified xsi:type="dcterms:W3CDTF">2017-06-06T11:43:00Z</dcterms:modified>
</cp:coreProperties>
</file>