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273A22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 xml:space="preserve">MUNICÍPIO </w:t>
      </w:r>
      <w:r w:rsidR="00D9148E" w:rsidRPr="00614D67">
        <w:rPr>
          <w:rFonts w:ascii="Tahoma" w:hAnsi="Tahoma" w:cs="Tahoma"/>
          <w:b/>
          <w:bCs/>
        </w:rPr>
        <w:t xml:space="preserve">DE CARATINGA/MG </w:t>
      </w:r>
      <w:r w:rsidR="00D9148E"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="00D9148E" w:rsidRPr="00614D67">
        <w:rPr>
          <w:rFonts w:ascii="Tahoma" w:hAnsi="Tahoma" w:cs="Tahoma"/>
        </w:rPr>
        <w:t xml:space="preserve">– Pregão Presencial </w:t>
      </w:r>
      <w:r w:rsidR="00B7068D">
        <w:rPr>
          <w:rFonts w:ascii="Tahoma" w:hAnsi="Tahoma" w:cs="Tahoma"/>
        </w:rPr>
        <w:t>38</w:t>
      </w:r>
      <w:r w:rsidR="00D9148E"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>. Objeto:</w:t>
      </w:r>
      <w:r w:rsidR="001D1272" w:rsidRPr="001D1272">
        <w:t xml:space="preserve"> </w:t>
      </w:r>
      <w:r w:rsidR="00B7068D">
        <w:rPr>
          <w:rFonts w:ascii="Tahoma" w:hAnsi="Tahoma" w:cs="Tahoma"/>
        </w:rPr>
        <w:t>a</w:t>
      </w:r>
      <w:r w:rsidR="00B7068D" w:rsidRPr="00B7068D">
        <w:rPr>
          <w:rFonts w:ascii="Tahoma" w:hAnsi="Tahoma" w:cs="Tahoma"/>
        </w:rPr>
        <w:t>quisição de gêneros alimentícios, para atender as necessidades das Secretarias Municipais.</w:t>
      </w:r>
      <w:r w:rsidR="00B7068D">
        <w:rPr>
          <w:rFonts w:ascii="Tahoma" w:hAnsi="Tahoma" w:cs="Tahoma"/>
        </w:rPr>
        <w:t xml:space="preserve"> </w:t>
      </w:r>
      <w:r w:rsidR="00442973">
        <w:rPr>
          <w:rFonts w:ascii="Tahoma" w:hAnsi="Tahoma" w:cs="Tahoma"/>
        </w:rPr>
        <w:t>Vencedor</w:t>
      </w:r>
      <w:r w:rsidR="00330AE9">
        <w:rPr>
          <w:rFonts w:ascii="Tahoma" w:hAnsi="Tahoma" w:cs="Tahoma"/>
        </w:rPr>
        <w:t>es</w:t>
      </w:r>
      <w:r w:rsidR="008F002B">
        <w:rPr>
          <w:rFonts w:ascii="Tahoma" w:hAnsi="Tahoma" w:cs="Tahoma"/>
        </w:rPr>
        <w:t xml:space="preserve"> com menor preço por item: </w:t>
      </w:r>
      <w:r w:rsidR="00B7068D">
        <w:rPr>
          <w:rFonts w:ascii="Tahoma" w:hAnsi="Tahoma" w:cs="Tahoma"/>
          <w:b/>
        </w:rPr>
        <w:t>CENTER PÃO LTDA</w:t>
      </w:r>
      <w:r w:rsidR="00250920">
        <w:rPr>
          <w:rFonts w:ascii="Tahoma" w:hAnsi="Tahoma" w:cs="Tahoma"/>
          <w:b/>
        </w:rPr>
        <w:t xml:space="preserve"> </w:t>
      </w:r>
      <w:r w:rsidR="00EC5BEB">
        <w:rPr>
          <w:rFonts w:ascii="Tahoma" w:hAnsi="Tahoma" w:cs="Tahoma"/>
        </w:rPr>
        <w:t>itens</w:t>
      </w:r>
      <w:r w:rsidR="00250920">
        <w:rPr>
          <w:rFonts w:ascii="Tahoma" w:hAnsi="Tahoma" w:cs="Tahoma"/>
        </w:rPr>
        <w:t>:</w:t>
      </w:r>
      <w:r w:rsidR="00B7068D">
        <w:rPr>
          <w:rFonts w:ascii="Tahoma" w:hAnsi="Tahoma" w:cs="Tahoma"/>
        </w:rPr>
        <w:t xml:space="preserve"> 5, 7, 8, 9, 11, 12, 13, 16, 21, 22, 23, 25, 28, 29, 30 e 32</w:t>
      </w:r>
      <w:r w:rsidR="00250920">
        <w:rPr>
          <w:rFonts w:ascii="Tahoma" w:hAnsi="Tahoma" w:cs="Tahoma"/>
        </w:rPr>
        <w:t>.</w:t>
      </w:r>
      <w:r w:rsidR="008F002B">
        <w:rPr>
          <w:rFonts w:ascii="Tahoma" w:hAnsi="Tahoma" w:cs="Tahoma"/>
        </w:rPr>
        <w:t xml:space="preserve"> Valor global final R$</w:t>
      </w:r>
      <w:r w:rsidR="00250920">
        <w:rPr>
          <w:rFonts w:ascii="Tahoma" w:hAnsi="Tahoma" w:cs="Tahoma"/>
        </w:rPr>
        <w:t xml:space="preserve"> </w:t>
      </w:r>
      <w:r w:rsidR="00B7068D">
        <w:rPr>
          <w:rFonts w:ascii="Tahoma" w:hAnsi="Tahoma" w:cs="Tahoma"/>
        </w:rPr>
        <w:t>224.439,00</w:t>
      </w:r>
      <w:r w:rsidR="008F002B">
        <w:rPr>
          <w:rFonts w:ascii="Tahoma" w:hAnsi="Tahoma" w:cs="Tahoma"/>
        </w:rPr>
        <w:t xml:space="preserve"> (</w:t>
      </w:r>
      <w:r w:rsidR="00B7068D">
        <w:rPr>
          <w:rFonts w:ascii="Tahoma" w:hAnsi="Tahoma" w:cs="Tahoma"/>
        </w:rPr>
        <w:t>duzentos e vinte e quatro mil e quatrocentos e trinta e nove reais</w:t>
      </w:r>
      <w:r w:rsidR="008F002B">
        <w:rPr>
          <w:rFonts w:ascii="Tahoma" w:hAnsi="Tahoma" w:cs="Tahoma"/>
        </w:rPr>
        <w:t>)</w:t>
      </w:r>
      <w:r w:rsidR="0042087D">
        <w:rPr>
          <w:rFonts w:ascii="Tahoma" w:hAnsi="Tahoma" w:cs="Tahoma"/>
        </w:rPr>
        <w:t>;</w:t>
      </w:r>
      <w:r w:rsidR="00250920">
        <w:rPr>
          <w:rFonts w:ascii="Tahoma" w:hAnsi="Tahoma" w:cs="Tahoma"/>
          <w:b/>
        </w:rPr>
        <w:t xml:space="preserve"> </w:t>
      </w:r>
      <w:r w:rsidR="004B38DC">
        <w:rPr>
          <w:rFonts w:ascii="Tahoma" w:hAnsi="Tahoma" w:cs="Tahoma"/>
          <w:b/>
        </w:rPr>
        <w:t xml:space="preserve">RONALDO TEIXEIRA DE JESUS – ME </w:t>
      </w:r>
      <w:r w:rsidR="00250920">
        <w:rPr>
          <w:rFonts w:ascii="Tahoma" w:hAnsi="Tahoma" w:cs="Tahoma"/>
        </w:rPr>
        <w:t xml:space="preserve">itens: </w:t>
      </w:r>
      <w:r w:rsidR="004B38DC">
        <w:rPr>
          <w:rFonts w:ascii="Tahoma" w:hAnsi="Tahoma" w:cs="Tahoma"/>
        </w:rPr>
        <w:t>1, 2, 4, 6, 14, 15, 18, 24, 26 e 31</w:t>
      </w:r>
      <w:r w:rsidR="00250920">
        <w:rPr>
          <w:rFonts w:ascii="Tahoma" w:hAnsi="Tahoma" w:cs="Tahoma"/>
        </w:rPr>
        <w:t xml:space="preserve">. Valor global final R$ </w:t>
      </w:r>
      <w:r w:rsidR="004B38DC">
        <w:rPr>
          <w:rFonts w:ascii="Tahoma" w:hAnsi="Tahoma" w:cs="Tahoma"/>
        </w:rPr>
        <w:t xml:space="preserve">212.887,00 </w:t>
      </w:r>
      <w:r w:rsidR="00250920">
        <w:rPr>
          <w:rFonts w:ascii="Tahoma" w:hAnsi="Tahoma" w:cs="Tahoma"/>
        </w:rPr>
        <w:t>(</w:t>
      </w:r>
      <w:r w:rsidR="004B38DC" w:rsidRPr="004B38DC">
        <w:rPr>
          <w:rFonts w:ascii="Tahoma" w:hAnsi="Tahoma" w:cs="Tahoma"/>
        </w:rPr>
        <w:t>duzentos e doze mil e oitocentos e oitenta e sete reais</w:t>
      </w:r>
      <w:r w:rsidR="00250920">
        <w:rPr>
          <w:rFonts w:ascii="Tahoma" w:hAnsi="Tahoma" w:cs="Tahoma"/>
        </w:rPr>
        <w:t xml:space="preserve">); </w:t>
      </w:r>
      <w:r w:rsidR="004B38DC">
        <w:rPr>
          <w:rFonts w:ascii="Tahoma" w:hAnsi="Tahoma" w:cs="Tahoma"/>
          <w:b/>
        </w:rPr>
        <w:t>ARTIPAN INDÚSTRIA E COMÉRCIO DE PÃES LTDA – ME</w:t>
      </w:r>
      <w:r w:rsidR="0075325A">
        <w:rPr>
          <w:rFonts w:ascii="Tahoma" w:hAnsi="Tahoma" w:cs="Tahoma"/>
          <w:b/>
        </w:rPr>
        <w:t xml:space="preserve"> </w:t>
      </w:r>
      <w:r w:rsidR="0075325A">
        <w:rPr>
          <w:rFonts w:ascii="Tahoma" w:hAnsi="Tahoma" w:cs="Tahoma"/>
        </w:rPr>
        <w:t>itens:</w:t>
      </w:r>
      <w:r w:rsidR="004B38DC">
        <w:rPr>
          <w:rFonts w:ascii="Tahoma" w:hAnsi="Tahoma" w:cs="Tahoma"/>
        </w:rPr>
        <w:t xml:space="preserve"> 3, 10, 17, 19, 20 e 27</w:t>
      </w:r>
      <w:r w:rsidR="0075325A">
        <w:rPr>
          <w:rFonts w:ascii="Tahoma" w:hAnsi="Tahoma" w:cs="Tahoma"/>
        </w:rPr>
        <w:t xml:space="preserve">. Valor global final R$ </w:t>
      </w:r>
      <w:r w:rsidR="004B38DC">
        <w:rPr>
          <w:rFonts w:ascii="Tahoma" w:hAnsi="Tahoma" w:cs="Tahoma"/>
        </w:rPr>
        <w:t>219.376,50</w:t>
      </w:r>
      <w:r w:rsidR="0075325A">
        <w:rPr>
          <w:rFonts w:ascii="Tahoma" w:hAnsi="Tahoma" w:cs="Tahoma"/>
        </w:rPr>
        <w:t xml:space="preserve"> (</w:t>
      </w:r>
      <w:r w:rsidR="004B38DC" w:rsidRPr="004B38DC">
        <w:rPr>
          <w:rFonts w:ascii="Tahoma" w:hAnsi="Tahoma" w:cs="Tahoma"/>
        </w:rPr>
        <w:t>duzentos e dezenove mil trezentos e setenta e seis reais e cinquenta centavos</w:t>
      </w:r>
      <w:r w:rsidR="0075325A">
        <w:rPr>
          <w:rFonts w:ascii="Tahoma" w:hAnsi="Tahoma" w:cs="Tahoma"/>
        </w:rPr>
        <w:t>)</w:t>
      </w:r>
      <w:r w:rsidR="00B7068D">
        <w:rPr>
          <w:rFonts w:ascii="Tahoma" w:hAnsi="Tahoma" w:cs="Tahoma"/>
        </w:rPr>
        <w:t xml:space="preserve">. </w:t>
      </w:r>
      <w:r w:rsidR="00D9148E" w:rsidRPr="00614D67">
        <w:rPr>
          <w:rFonts w:ascii="Tahoma" w:hAnsi="Tahoma" w:cs="Tahoma"/>
        </w:rPr>
        <w:t xml:space="preserve">Caratinga/MG, </w:t>
      </w:r>
      <w:r w:rsidR="004B38DC">
        <w:rPr>
          <w:rFonts w:ascii="Tahoma" w:hAnsi="Tahoma" w:cs="Tahoma"/>
        </w:rPr>
        <w:t>30</w:t>
      </w:r>
      <w:r w:rsidR="008F002B">
        <w:rPr>
          <w:rFonts w:ascii="Tahoma" w:hAnsi="Tahoma" w:cs="Tahoma"/>
        </w:rPr>
        <w:t xml:space="preserve"> de </w:t>
      </w:r>
      <w:r w:rsidR="0042087D">
        <w:rPr>
          <w:rFonts w:ascii="Tahoma" w:hAnsi="Tahoma" w:cs="Tahoma"/>
        </w:rPr>
        <w:t xml:space="preserve">maio </w:t>
      </w:r>
      <w:r w:rsidR="00D9148E"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C46413" w:rsidRPr="00662635" w:rsidRDefault="00EC0461" w:rsidP="008F002B">
      <w:pPr>
        <w:jc w:val="both"/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68D" w:rsidRDefault="00B7068D">
      <w:r>
        <w:separator/>
      </w:r>
    </w:p>
  </w:endnote>
  <w:endnote w:type="continuationSeparator" w:id="0">
    <w:p w:rsidR="00B7068D" w:rsidRDefault="00B706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8D" w:rsidRDefault="00B7068D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B7068D" w:rsidRPr="007530DB" w:rsidRDefault="00B7068D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B7068D" w:rsidRDefault="00B7068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68D" w:rsidRDefault="00B7068D">
      <w:r>
        <w:separator/>
      </w:r>
    </w:p>
  </w:footnote>
  <w:footnote w:type="continuationSeparator" w:id="0">
    <w:p w:rsidR="00B7068D" w:rsidRDefault="00B706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8D" w:rsidRPr="007F51FC" w:rsidRDefault="00B7068D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B7068D" w:rsidRPr="00D04001" w:rsidRDefault="00B7068D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B7068D" w:rsidRDefault="00B7068D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B7068D" w:rsidRDefault="00B7068D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B7068D" w:rsidRDefault="00B7068D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B7068D" w:rsidRDefault="00B7068D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24734"/>
    <w:rsid w:val="00057E45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0920"/>
    <w:rsid w:val="002519BC"/>
    <w:rsid w:val="00252064"/>
    <w:rsid w:val="00262C7D"/>
    <w:rsid w:val="00273A22"/>
    <w:rsid w:val="00275AA8"/>
    <w:rsid w:val="002804EB"/>
    <w:rsid w:val="00283D02"/>
    <w:rsid w:val="00286B44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26B48"/>
    <w:rsid w:val="003300D5"/>
    <w:rsid w:val="00330AE9"/>
    <w:rsid w:val="003462EF"/>
    <w:rsid w:val="00346351"/>
    <w:rsid w:val="003523FE"/>
    <w:rsid w:val="00357101"/>
    <w:rsid w:val="00364119"/>
    <w:rsid w:val="00364E71"/>
    <w:rsid w:val="0038141A"/>
    <w:rsid w:val="00383A76"/>
    <w:rsid w:val="00386B6B"/>
    <w:rsid w:val="00397C8A"/>
    <w:rsid w:val="003C028F"/>
    <w:rsid w:val="003D5694"/>
    <w:rsid w:val="003F30A3"/>
    <w:rsid w:val="004071B3"/>
    <w:rsid w:val="004144A5"/>
    <w:rsid w:val="0042087D"/>
    <w:rsid w:val="004226EB"/>
    <w:rsid w:val="004233CA"/>
    <w:rsid w:val="00440F93"/>
    <w:rsid w:val="00442973"/>
    <w:rsid w:val="0045125E"/>
    <w:rsid w:val="0045204A"/>
    <w:rsid w:val="00461903"/>
    <w:rsid w:val="00472CC7"/>
    <w:rsid w:val="00484E5B"/>
    <w:rsid w:val="004A4788"/>
    <w:rsid w:val="004B38DC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4D67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5325A"/>
    <w:rsid w:val="007620E6"/>
    <w:rsid w:val="00770905"/>
    <w:rsid w:val="00794A9B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03EF"/>
    <w:rsid w:val="008A1E0B"/>
    <w:rsid w:val="008A2E09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40888"/>
    <w:rsid w:val="00A43420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068D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DF691B"/>
    <w:rsid w:val="00DF7CFE"/>
    <w:rsid w:val="00E074D7"/>
    <w:rsid w:val="00E12263"/>
    <w:rsid w:val="00E1287A"/>
    <w:rsid w:val="00E12F23"/>
    <w:rsid w:val="00E343FB"/>
    <w:rsid w:val="00E345E3"/>
    <w:rsid w:val="00E431EE"/>
    <w:rsid w:val="00E44A9D"/>
    <w:rsid w:val="00E75063"/>
    <w:rsid w:val="00E857C1"/>
    <w:rsid w:val="00EA109F"/>
    <w:rsid w:val="00EB0239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193</cp:revision>
  <cp:lastPrinted>2019-06-04T12:35:00Z</cp:lastPrinted>
  <dcterms:created xsi:type="dcterms:W3CDTF">2015-11-04T15:55:00Z</dcterms:created>
  <dcterms:modified xsi:type="dcterms:W3CDTF">2019-06-04T12:36:00Z</dcterms:modified>
</cp:coreProperties>
</file>