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D9148E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614D67">
        <w:rPr>
          <w:rFonts w:ascii="Tahoma" w:hAnsi="Tahoma" w:cs="Tahoma"/>
          <w:b/>
          <w:bCs/>
        </w:rPr>
        <w:t xml:space="preserve">PREFEITURA MUNICIPAL DE CARATINGA/MG </w:t>
      </w:r>
      <w:r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Pr="00614D67">
        <w:rPr>
          <w:rFonts w:ascii="Tahoma" w:hAnsi="Tahoma" w:cs="Tahoma"/>
        </w:rPr>
        <w:t xml:space="preserve">– Pregão Presencial </w:t>
      </w:r>
      <w:r w:rsidR="00330AE9">
        <w:rPr>
          <w:rFonts w:ascii="Tahoma" w:hAnsi="Tahoma" w:cs="Tahoma"/>
        </w:rPr>
        <w:t>29</w:t>
      </w:r>
      <w:r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EC5BEB">
        <w:rPr>
          <w:rFonts w:ascii="Tahoma" w:hAnsi="Tahoma" w:cs="Tahoma"/>
        </w:rPr>
        <w:t>a</w:t>
      </w:r>
      <w:r w:rsidR="00330AE9" w:rsidRPr="00330AE9">
        <w:rPr>
          <w:rFonts w:ascii="Tahoma" w:hAnsi="Tahoma" w:cs="Tahoma"/>
        </w:rPr>
        <w:t xml:space="preserve">quisição de materiais odontológicos, para atender o CEO, </w:t>
      </w:r>
      <w:proofErr w:type="gramStart"/>
      <w:r w:rsidR="00330AE9" w:rsidRPr="00330AE9">
        <w:rPr>
          <w:rFonts w:ascii="Tahoma" w:hAnsi="Tahoma" w:cs="Tahoma"/>
        </w:rPr>
        <w:t>Centro Odontológicos</w:t>
      </w:r>
      <w:proofErr w:type="gramEnd"/>
      <w:r w:rsidR="00330AE9" w:rsidRPr="00330AE9">
        <w:rPr>
          <w:rFonts w:ascii="Tahoma" w:hAnsi="Tahoma" w:cs="Tahoma"/>
        </w:rPr>
        <w:t xml:space="preserve"> e as Unidades Odontológicas de </w:t>
      </w:r>
      <w:proofErr w:type="spellStart"/>
      <w:r w:rsidR="00330AE9" w:rsidRPr="00330AE9">
        <w:rPr>
          <w:rFonts w:ascii="Tahoma" w:hAnsi="Tahoma" w:cs="Tahoma"/>
        </w:rPr>
        <w:t>PSFs</w:t>
      </w:r>
      <w:proofErr w:type="spellEnd"/>
      <w:r w:rsidR="00330AE9" w:rsidRPr="00330AE9">
        <w:rPr>
          <w:rFonts w:ascii="Tahoma" w:hAnsi="Tahoma" w:cs="Tahoma"/>
        </w:rPr>
        <w:t xml:space="preserve"> do Município de Caratinga.</w:t>
      </w:r>
      <w:r w:rsidR="00133E1F">
        <w:rPr>
          <w:rFonts w:ascii="Tahoma" w:hAnsi="Tahoma" w:cs="Tahoma"/>
        </w:rPr>
        <w:t xml:space="preserve"> </w:t>
      </w:r>
      <w:r w:rsidR="00442973">
        <w:rPr>
          <w:rFonts w:ascii="Tahoma" w:hAnsi="Tahoma" w:cs="Tahoma"/>
        </w:rPr>
        <w:t>Vencedor</w:t>
      </w:r>
      <w:r w:rsidR="00330AE9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item: </w:t>
      </w:r>
      <w:r w:rsidR="0042087D">
        <w:rPr>
          <w:rFonts w:ascii="Tahoma" w:hAnsi="Tahoma" w:cs="Tahoma"/>
          <w:b/>
        </w:rPr>
        <w:t xml:space="preserve">WERLI E VASCONCELOS LTDA </w:t>
      </w:r>
      <w:r w:rsidR="00EC5BEB">
        <w:rPr>
          <w:rFonts w:ascii="Tahoma" w:hAnsi="Tahoma" w:cs="Tahoma"/>
        </w:rPr>
        <w:t xml:space="preserve">itens: </w:t>
      </w:r>
      <w:r w:rsidR="0042087D">
        <w:rPr>
          <w:rFonts w:ascii="Tahoma" w:hAnsi="Tahoma" w:cs="Tahoma"/>
        </w:rPr>
        <w:t>01, 02, 03, 04, 06, 07, 08 e 09</w:t>
      </w:r>
      <w:r w:rsidR="008F002B">
        <w:rPr>
          <w:rFonts w:ascii="Tahoma" w:hAnsi="Tahoma" w:cs="Tahoma"/>
        </w:rPr>
        <w:t xml:space="preserve">. Valor global final R$ </w:t>
      </w:r>
      <w:r w:rsidR="0042087D">
        <w:rPr>
          <w:rFonts w:ascii="Tahoma" w:hAnsi="Tahoma" w:cs="Tahoma"/>
        </w:rPr>
        <w:t>158.400,00</w:t>
      </w:r>
      <w:r w:rsidR="008F002B">
        <w:rPr>
          <w:rFonts w:ascii="Tahoma" w:hAnsi="Tahoma" w:cs="Tahoma"/>
        </w:rPr>
        <w:t xml:space="preserve"> (</w:t>
      </w:r>
      <w:r w:rsidR="0042087D">
        <w:rPr>
          <w:rFonts w:ascii="Tahoma" w:hAnsi="Tahoma" w:cs="Tahoma"/>
        </w:rPr>
        <w:t>cento e cinquenta e oito mil e quatrocentos reais</w:t>
      </w:r>
      <w:r w:rsidR="008F002B">
        <w:rPr>
          <w:rFonts w:ascii="Tahoma" w:hAnsi="Tahoma" w:cs="Tahoma"/>
        </w:rPr>
        <w:t>)</w:t>
      </w:r>
      <w:r w:rsidR="0042087D">
        <w:rPr>
          <w:rFonts w:ascii="Tahoma" w:hAnsi="Tahoma" w:cs="Tahoma"/>
        </w:rPr>
        <w:t xml:space="preserve">; </w:t>
      </w:r>
      <w:r w:rsidR="0042087D">
        <w:rPr>
          <w:rFonts w:ascii="Tahoma" w:hAnsi="Tahoma" w:cs="Tahoma"/>
          <w:b/>
        </w:rPr>
        <w:t>PROCIR PRODUTOS PARA SAÚDE LTDA</w:t>
      </w:r>
      <w:r w:rsidR="0042087D">
        <w:rPr>
          <w:rFonts w:ascii="Tahoma" w:hAnsi="Tahoma" w:cs="Tahoma"/>
        </w:rPr>
        <w:t xml:space="preserve"> item 05. Valor global final R$ 1.330,00 (um mil trezentos e trinta reais). </w:t>
      </w:r>
      <w:r w:rsidRPr="00614D67">
        <w:rPr>
          <w:rFonts w:ascii="Tahoma" w:hAnsi="Tahoma" w:cs="Tahoma"/>
        </w:rPr>
        <w:t xml:space="preserve">Caratinga/MG, </w:t>
      </w:r>
      <w:r w:rsidR="0042087D">
        <w:rPr>
          <w:rFonts w:ascii="Tahoma" w:hAnsi="Tahoma" w:cs="Tahoma"/>
        </w:rPr>
        <w:t>10</w:t>
      </w:r>
      <w:r w:rsidR="008F002B">
        <w:rPr>
          <w:rFonts w:ascii="Tahoma" w:hAnsi="Tahoma" w:cs="Tahoma"/>
        </w:rPr>
        <w:t xml:space="preserve"> de </w:t>
      </w:r>
      <w:r w:rsidR="0042087D">
        <w:rPr>
          <w:rFonts w:ascii="Tahoma" w:hAnsi="Tahoma" w:cs="Tahoma"/>
        </w:rPr>
        <w:t xml:space="preserve">maio </w:t>
      </w:r>
      <w:r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Pr="00614D67">
        <w:rPr>
          <w:rFonts w:ascii="Tahoma" w:hAnsi="Tahoma" w:cs="Tahoma"/>
          <w:color w:val="000000"/>
        </w:rPr>
        <w:t xml:space="preserve">– </w:t>
      </w:r>
      <w:r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8F002B">
      <w:pPr>
        <w:jc w:val="both"/>
        <w:rPr>
          <w:rFonts w:ascii="Tahoma" w:hAnsi="Tahoma" w:cs="Tahoma"/>
        </w:rPr>
      </w:pPr>
    </w:p>
    <w:p w:rsidR="00C46413" w:rsidRPr="00662635" w:rsidRDefault="00EC0461" w:rsidP="008F002B">
      <w:pPr>
        <w:jc w:val="both"/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5BEB" w:rsidRDefault="00EC5BEB">
      <w:r>
        <w:separator/>
      </w:r>
    </w:p>
  </w:endnote>
  <w:endnote w:type="continuationSeparator" w:id="0">
    <w:p w:rsidR="00EC5BEB" w:rsidRDefault="00EC5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EB" w:rsidRDefault="00EC5BEB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EC5BEB" w:rsidRPr="007530DB" w:rsidRDefault="00EC5BEB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EC5BEB" w:rsidRDefault="00EC5BE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5BEB" w:rsidRDefault="00EC5BEB">
      <w:r>
        <w:separator/>
      </w:r>
    </w:p>
  </w:footnote>
  <w:footnote w:type="continuationSeparator" w:id="0">
    <w:p w:rsidR="00EC5BEB" w:rsidRDefault="00EC5B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BEB" w:rsidRPr="007F51FC" w:rsidRDefault="00EC5BEB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EC5BEB" w:rsidRPr="00D04001" w:rsidRDefault="00EC5BEB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EC5BEB" w:rsidRDefault="00EC5BEB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EC5BEB" w:rsidRDefault="00EC5BEB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EC5BEB" w:rsidRDefault="00EC5BEB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EC5BEB" w:rsidRDefault="00EC5BE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3D02"/>
    <w:rsid w:val="00286B44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7101"/>
    <w:rsid w:val="00364119"/>
    <w:rsid w:val="00364E71"/>
    <w:rsid w:val="0038141A"/>
    <w:rsid w:val="00383A76"/>
    <w:rsid w:val="00386B6B"/>
    <w:rsid w:val="00397C8A"/>
    <w:rsid w:val="003C028F"/>
    <w:rsid w:val="003F30A3"/>
    <w:rsid w:val="004071B3"/>
    <w:rsid w:val="004144A5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46413"/>
    <w:rsid w:val="00C46992"/>
    <w:rsid w:val="00C47CF0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B0DF3"/>
    <w:rsid w:val="00FC5ECD"/>
    <w:rsid w:val="00FD0ACA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188</cp:revision>
  <cp:lastPrinted>2019-05-10T19:24:00Z</cp:lastPrinted>
  <dcterms:created xsi:type="dcterms:W3CDTF">2015-11-04T15:55:00Z</dcterms:created>
  <dcterms:modified xsi:type="dcterms:W3CDTF">2019-05-10T19:32:00Z</dcterms:modified>
</cp:coreProperties>
</file>