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Default="00D9148E" w:rsidP="00D9148E">
      <w:p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  <w:b/>
          <w:bCs/>
        </w:rPr>
        <w:t xml:space="preserve">PREFEITURA MUNICIPAL DE CARATINGA/MG </w:t>
      </w:r>
      <w:r>
        <w:rPr>
          <w:rFonts w:ascii="Tahoma" w:hAnsi="Tahoma" w:cs="Tahoma"/>
        </w:rPr>
        <w:t xml:space="preserve">- Extrato de </w:t>
      </w:r>
      <w:r w:rsidR="00DC775C">
        <w:rPr>
          <w:rFonts w:ascii="Tahoma" w:hAnsi="Tahoma" w:cs="Tahoma"/>
        </w:rPr>
        <w:t>Resultado</w:t>
      </w:r>
      <w:r>
        <w:rPr>
          <w:rFonts w:ascii="Tahoma" w:hAnsi="Tahoma" w:cs="Tahoma"/>
        </w:rPr>
        <w:t xml:space="preserve"> – Pregão Presencial Registro de Preço </w:t>
      </w:r>
      <w:r w:rsidR="00596B46">
        <w:rPr>
          <w:rFonts w:ascii="Tahoma" w:hAnsi="Tahoma" w:cs="Tahoma"/>
        </w:rPr>
        <w:t>019</w:t>
      </w:r>
      <w:r>
        <w:rPr>
          <w:rFonts w:ascii="Tahoma" w:hAnsi="Tahoma" w:cs="Tahoma"/>
        </w:rPr>
        <w:t xml:space="preserve">/2018. Objeto: </w:t>
      </w:r>
      <w:r w:rsidR="00596B46" w:rsidRPr="00204617">
        <w:rPr>
          <w:rFonts w:ascii="Tahoma" w:hAnsi="Tahoma" w:cs="Tahoma"/>
        </w:rPr>
        <w:t>C</w:t>
      </w:r>
      <w:r w:rsidR="00596B46" w:rsidRPr="00204617">
        <w:rPr>
          <w:rFonts w:ascii="Tahoma" w:hAnsi="Tahoma" w:cs="Tahoma"/>
          <w:iCs/>
        </w:rPr>
        <w:t>ontratação de empresa para prestação de serviço de locação de diversos brinquedos, para atender a demanda das Secretarias Municipais</w:t>
      </w:r>
      <w:r>
        <w:rPr>
          <w:rFonts w:ascii="Tahoma" w:hAnsi="Tahoma" w:cs="Tahoma"/>
          <w:bCs/>
          <w:iCs/>
        </w:rPr>
        <w:t>.</w:t>
      </w:r>
      <w:r>
        <w:rPr>
          <w:rFonts w:ascii="Tahoma" w:hAnsi="Tahoma" w:cs="Tahoma"/>
        </w:rPr>
        <w:t xml:space="preserve"> </w:t>
      </w:r>
      <w:r w:rsidR="00DC775C">
        <w:rPr>
          <w:rFonts w:ascii="Tahoma" w:hAnsi="Tahoma" w:cs="Tahoma"/>
        </w:rPr>
        <w:t xml:space="preserve">Vencedor com menor preço por item: </w:t>
      </w:r>
      <w:r w:rsidR="00DC775C" w:rsidRPr="00C8036E">
        <w:rPr>
          <w:rFonts w:ascii="Tahoma" w:hAnsi="Tahoma" w:cs="Tahoma"/>
          <w:b/>
        </w:rPr>
        <w:t>ANA PAULA JANUÁRIO DA ROCHA SANTANA 07497420623:</w:t>
      </w:r>
      <w:r w:rsidR="00DC775C">
        <w:rPr>
          <w:rFonts w:ascii="Tahoma" w:hAnsi="Tahoma" w:cs="Tahoma"/>
        </w:rPr>
        <w:t xml:space="preserve"> Itens 01, 02, 03, 04, 05, 06, 07, 08, 09, 10, 11, 12, 13 e 14. Valor global final: R$ 130.300,00 (cento e trinta mil e trezentos reais);</w:t>
      </w:r>
      <w:r w:rsidR="00C8036E">
        <w:rPr>
          <w:rFonts w:ascii="Tahoma" w:hAnsi="Tahoma" w:cs="Tahoma"/>
        </w:rPr>
        <w:t xml:space="preserve"> </w:t>
      </w:r>
      <w:r w:rsidR="00C8036E" w:rsidRPr="00C8036E">
        <w:rPr>
          <w:rFonts w:ascii="Tahoma" w:hAnsi="Tahoma" w:cs="Tahoma"/>
          <w:b/>
        </w:rPr>
        <w:t>ITENS FRACASSADOS:</w:t>
      </w:r>
      <w:r w:rsidR="00C8036E">
        <w:rPr>
          <w:rFonts w:ascii="Tahoma" w:hAnsi="Tahoma" w:cs="Tahoma"/>
        </w:rPr>
        <w:t xml:space="preserve"> 15, 16, 17, 18 e 19. </w:t>
      </w:r>
      <w:r>
        <w:rPr>
          <w:rFonts w:ascii="Tahoma" w:hAnsi="Tahoma" w:cs="Tahoma"/>
        </w:rPr>
        <w:t xml:space="preserve">Caratinga/MG, </w:t>
      </w:r>
      <w:r w:rsidR="00C8036E">
        <w:rPr>
          <w:rFonts w:ascii="Tahoma" w:hAnsi="Tahoma" w:cs="Tahoma"/>
        </w:rPr>
        <w:t>08</w:t>
      </w:r>
      <w:r>
        <w:rPr>
          <w:rFonts w:ascii="Tahoma" w:hAnsi="Tahoma" w:cs="Tahoma"/>
        </w:rPr>
        <w:t xml:space="preserve"> de </w:t>
      </w:r>
      <w:r w:rsidR="00C8036E">
        <w:rPr>
          <w:rFonts w:ascii="Tahoma" w:hAnsi="Tahoma" w:cs="Tahoma"/>
        </w:rPr>
        <w:t xml:space="preserve">março </w:t>
      </w:r>
      <w:r>
        <w:rPr>
          <w:rFonts w:ascii="Tahoma" w:hAnsi="Tahoma" w:cs="Tahoma"/>
        </w:rPr>
        <w:t xml:space="preserve">de 2018. </w:t>
      </w:r>
      <w:r>
        <w:rPr>
          <w:rFonts w:ascii="Tahoma" w:hAnsi="Tahoma" w:cs="Tahoma"/>
          <w:color w:val="000000"/>
        </w:rPr>
        <w:t xml:space="preserve">Bruno César Veríssimo Gomes – </w:t>
      </w:r>
      <w:r>
        <w:rPr>
          <w:rFonts w:ascii="Tahoma" w:hAnsi="Tahoma" w:cs="Tahoma"/>
        </w:rPr>
        <w:t>Pregoeiro.</w:t>
      </w:r>
    </w:p>
    <w:p w:rsidR="00C46413" w:rsidRPr="00D9148E" w:rsidRDefault="00535FDF" w:rsidP="00D9148E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682625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D9148E" w:rsidSect="00164673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Default="00535FDF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9A6B98" w:rsidRDefault="00535FD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535FD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93247"/>
    <w:rsid w:val="00095814"/>
    <w:rsid w:val="000F466F"/>
    <w:rsid w:val="000F7933"/>
    <w:rsid w:val="001475E3"/>
    <w:rsid w:val="00154DA9"/>
    <w:rsid w:val="001560C2"/>
    <w:rsid w:val="00186A84"/>
    <w:rsid w:val="00194FE2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C17A6"/>
    <w:rsid w:val="002D41B0"/>
    <w:rsid w:val="002D6324"/>
    <w:rsid w:val="00304646"/>
    <w:rsid w:val="003132F1"/>
    <w:rsid w:val="003340B6"/>
    <w:rsid w:val="00357101"/>
    <w:rsid w:val="00364E71"/>
    <w:rsid w:val="004071B3"/>
    <w:rsid w:val="00472CC7"/>
    <w:rsid w:val="00484E5B"/>
    <w:rsid w:val="0052293C"/>
    <w:rsid w:val="00530518"/>
    <w:rsid w:val="00535FDF"/>
    <w:rsid w:val="00596B46"/>
    <w:rsid w:val="005E4577"/>
    <w:rsid w:val="00620FB3"/>
    <w:rsid w:val="00630F4E"/>
    <w:rsid w:val="00652CAF"/>
    <w:rsid w:val="00655820"/>
    <w:rsid w:val="00683D09"/>
    <w:rsid w:val="00686A00"/>
    <w:rsid w:val="006A683E"/>
    <w:rsid w:val="006C797A"/>
    <w:rsid w:val="006D1135"/>
    <w:rsid w:val="007020A4"/>
    <w:rsid w:val="00732EC9"/>
    <w:rsid w:val="00745C5A"/>
    <w:rsid w:val="00794A9B"/>
    <w:rsid w:val="007E5CFB"/>
    <w:rsid w:val="00847070"/>
    <w:rsid w:val="00853CA5"/>
    <w:rsid w:val="00863EFC"/>
    <w:rsid w:val="0087615F"/>
    <w:rsid w:val="008A6132"/>
    <w:rsid w:val="008D202B"/>
    <w:rsid w:val="008E26DF"/>
    <w:rsid w:val="00936A23"/>
    <w:rsid w:val="00971B47"/>
    <w:rsid w:val="00975E54"/>
    <w:rsid w:val="009936B1"/>
    <w:rsid w:val="00996673"/>
    <w:rsid w:val="009B6FB5"/>
    <w:rsid w:val="009E559E"/>
    <w:rsid w:val="009F1BB4"/>
    <w:rsid w:val="00A1376D"/>
    <w:rsid w:val="00A57159"/>
    <w:rsid w:val="00A804A4"/>
    <w:rsid w:val="00A80771"/>
    <w:rsid w:val="00B04F89"/>
    <w:rsid w:val="00B14150"/>
    <w:rsid w:val="00B24808"/>
    <w:rsid w:val="00B9579F"/>
    <w:rsid w:val="00C17DF1"/>
    <w:rsid w:val="00C2342C"/>
    <w:rsid w:val="00C46413"/>
    <w:rsid w:val="00C47CF0"/>
    <w:rsid w:val="00C8036E"/>
    <w:rsid w:val="00CD17B4"/>
    <w:rsid w:val="00CD1EAC"/>
    <w:rsid w:val="00CE165B"/>
    <w:rsid w:val="00D008DA"/>
    <w:rsid w:val="00D14503"/>
    <w:rsid w:val="00D23228"/>
    <w:rsid w:val="00D307D1"/>
    <w:rsid w:val="00D9148E"/>
    <w:rsid w:val="00DA06C1"/>
    <w:rsid w:val="00DC775C"/>
    <w:rsid w:val="00DD56B9"/>
    <w:rsid w:val="00DD6674"/>
    <w:rsid w:val="00DF081D"/>
    <w:rsid w:val="00E074D7"/>
    <w:rsid w:val="00E1287A"/>
    <w:rsid w:val="00E44A9D"/>
    <w:rsid w:val="00E857C1"/>
    <w:rsid w:val="00EB4FCA"/>
    <w:rsid w:val="00ED77EF"/>
    <w:rsid w:val="00EF23F1"/>
    <w:rsid w:val="00F64C48"/>
    <w:rsid w:val="00F72167"/>
    <w:rsid w:val="00F9127F"/>
    <w:rsid w:val="00FC5ECD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92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72</cp:revision>
  <cp:lastPrinted>2018-03-09T15:02:00Z</cp:lastPrinted>
  <dcterms:created xsi:type="dcterms:W3CDTF">2015-11-04T15:55:00Z</dcterms:created>
  <dcterms:modified xsi:type="dcterms:W3CDTF">2018-03-09T15:02:00Z</dcterms:modified>
</cp:coreProperties>
</file>