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58E" w:rsidRDefault="00C3058E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</w:t>
      </w:r>
      <w:r w:rsidR="008F6318" w:rsidRPr="001E553B">
        <w:rPr>
          <w:rFonts w:ascii="Tahoma" w:hAnsi="Tahoma" w:cs="Tahoma"/>
        </w:rPr>
        <w:t xml:space="preserve">EXTRATO DE </w:t>
      </w:r>
      <w:r w:rsidR="008F6318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2447CB">
        <w:rPr>
          <w:rFonts w:ascii="Tahoma" w:hAnsi="Tahoma" w:cs="Tahoma"/>
        </w:rPr>
        <w:t>011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r w:rsidR="002447CB">
        <w:rPr>
          <w:rFonts w:ascii="Tahoma" w:hAnsi="Tahoma" w:cs="Tahoma"/>
        </w:rPr>
        <w:t>Contratação de empresa especializada para prestação de serviços e implantação de solução de gestão escolar, implantação do software público i-Educar, implantação de ferramentas administrativas integradas, portais de professor e serviços à comunidade escolar, conforme solicitado pela Secretaria Municipal de Educação</w:t>
      </w:r>
      <w:bookmarkStart w:id="6" w:name="_GoBack"/>
      <w:bookmarkEnd w:id="6"/>
      <w:r w:rsidRPr="001E553B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</w:t>
      </w:r>
      <w:r w:rsidR="008F6318">
        <w:rPr>
          <w:rFonts w:ascii="Tahoma" w:hAnsi="Tahoma" w:cs="Tahoma"/>
        </w:rPr>
        <w:t xml:space="preserve">Vencedores com menor preço por item: </w:t>
      </w:r>
      <w:r w:rsidR="008F6318" w:rsidRPr="00C16F48">
        <w:rPr>
          <w:rFonts w:ascii="Tahoma" w:hAnsi="Tahoma" w:cs="Tahoma"/>
          <w:b/>
        </w:rPr>
        <w:t>AGILIS COMÉRCIO E PRODUTOS DE TECNOLOGIA DA INFORMAÇÃO EIRELI - ME</w:t>
      </w:r>
      <w:r w:rsidRPr="001E553B">
        <w:rPr>
          <w:rFonts w:ascii="Tahoma" w:hAnsi="Tahoma" w:cs="Tahoma"/>
        </w:rPr>
        <w:t xml:space="preserve">. </w:t>
      </w:r>
      <w:r w:rsidR="008F6318">
        <w:rPr>
          <w:rFonts w:ascii="Tahoma" w:hAnsi="Tahoma" w:cs="Tahoma"/>
        </w:rPr>
        <w:t xml:space="preserve">Valor global final: R$ 56.000,00 (cinquenta e seis mil reais). </w:t>
      </w:r>
      <w:r w:rsidRPr="001E553B">
        <w:rPr>
          <w:rFonts w:ascii="Tahoma" w:hAnsi="Tahoma" w:cs="Tahoma"/>
        </w:rPr>
        <w:t xml:space="preserve">Mais informações no (33) 3329-8023 / 8019. Caratinga/MG, </w:t>
      </w:r>
      <w:r w:rsidR="0018193E">
        <w:rPr>
          <w:rFonts w:ascii="Tahoma" w:hAnsi="Tahoma" w:cs="Tahoma"/>
        </w:rPr>
        <w:t>12</w:t>
      </w:r>
      <w:r w:rsidR="00F4706B" w:rsidRPr="001E553B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 xml:space="preserve">de </w:t>
      </w:r>
      <w:r w:rsidR="00275B34">
        <w:rPr>
          <w:rFonts w:ascii="Tahoma" w:hAnsi="Tahoma" w:cs="Tahoma"/>
        </w:rPr>
        <w:t xml:space="preserve">março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851EF9">
        <w:rPr>
          <w:rFonts w:ascii="Tahoma" w:hAnsi="Tahoma" w:cs="Tahoma"/>
          <w:color w:val="000000"/>
        </w:rPr>
        <w:t>Bruno César Veríssimo Gomes</w:t>
      </w:r>
      <w:r w:rsidR="00275B34">
        <w:rPr>
          <w:rFonts w:ascii="Tahoma" w:hAnsi="Tahoma" w:cs="Tahoma"/>
          <w:color w:val="000000"/>
        </w:rPr>
        <w:t xml:space="preserve">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53537D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76835</wp:posOffset>
            </wp:positionV>
            <wp:extent cx="2471420" cy="1741170"/>
            <wp:effectExtent l="19050" t="0" r="5080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C46413" w:rsidP="00D9148E">
      <w:pPr>
        <w:rPr>
          <w:rFonts w:ascii="Tahoma" w:hAnsi="Tahoma" w:cs="Tahoma"/>
        </w:rPr>
      </w:pP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01B" w:rsidRDefault="007C101B">
      <w:r>
        <w:separator/>
      </w:r>
    </w:p>
  </w:endnote>
  <w:endnote w:type="continuationSeparator" w:id="0">
    <w:p w:rsidR="007C101B" w:rsidRDefault="007C10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01B" w:rsidRDefault="007C101B">
      <w:r>
        <w:separator/>
      </w:r>
    </w:p>
  </w:footnote>
  <w:footnote w:type="continuationSeparator" w:id="0">
    <w:p w:rsidR="007C101B" w:rsidRDefault="007C10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193E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447CB"/>
    <w:rsid w:val="002519BC"/>
    <w:rsid w:val="00252064"/>
    <w:rsid w:val="00275AA8"/>
    <w:rsid w:val="00275B34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240EA"/>
    <w:rsid w:val="00530518"/>
    <w:rsid w:val="0053537D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82305"/>
    <w:rsid w:val="00794A9B"/>
    <w:rsid w:val="007C101B"/>
    <w:rsid w:val="007C6750"/>
    <w:rsid w:val="007C7611"/>
    <w:rsid w:val="007E5CFB"/>
    <w:rsid w:val="00830505"/>
    <w:rsid w:val="00834924"/>
    <w:rsid w:val="00847070"/>
    <w:rsid w:val="00851EF9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0320"/>
    <w:rsid w:val="008F6318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3058E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marcelo.bomfim</cp:lastModifiedBy>
  <cp:revision>179</cp:revision>
  <cp:lastPrinted>2017-03-02T16:08:00Z</cp:lastPrinted>
  <dcterms:created xsi:type="dcterms:W3CDTF">2015-11-04T15:55:00Z</dcterms:created>
  <dcterms:modified xsi:type="dcterms:W3CDTF">2019-03-13T16:30:00Z</dcterms:modified>
</cp:coreProperties>
</file>