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2" w:rsidRDefault="00794392" w:rsidP="00D9148E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D9148E" w:rsidRDefault="00D9148E" w:rsidP="00D914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PREFEITURA MUNICIPAL DE CARATINGA/MG </w:t>
      </w:r>
      <w:r>
        <w:rPr>
          <w:rFonts w:ascii="Tahoma" w:hAnsi="Tahoma" w:cs="Tahoma"/>
        </w:rPr>
        <w:t xml:space="preserve">- Extrato de </w:t>
      </w:r>
      <w:r w:rsidR="000F30B1">
        <w:rPr>
          <w:rFonts w:ascii="Tahoma" w:hAnsi="Tahoma" w:cs="Tahoma"/>
        </w:rPr>
        <w:t>Resultado</w:t>
      </w:r>
      <w:r w:rsidR="008F56B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Pregão Presencial Registro de Preço </w:t>
      </w:r>
      <w:r w:rsidR="00794392">
        <w:rPr>
          <w:rFonts w:ascii="Tahoma" w:hAnsi="Tahoma" w:cs="Tahoma"/>
        </w:rPr>
        <w:t>11</w:t>
      </w:r>
      <w:r>
        <w:rPr>
          <w:rFonts w:ascii="Tahoma" w:hAnsi="Tahoma" w:cs="Tahoma"/>
        </w:rPr>
        <w:t xml:space="preserve">/2018. Objeto: </w:t>
      </w:r>
      <w:r w:rsidR="00794392" w:rsidRPr="00794392">
        <w:rPr>
          <w:rFonts w:ascii="Tahoma" w:hAnsi="Tahoma" w:cs="Tahoma"/>
          <w:iCs/>
        </w:rPr>
        <w:t xml:space="preserve">contratação de empresa para fornecimento de gêneros alimentícios para compor a merenda escolar, destinado </w:t>
      </w:r>
      <w:proofErr w:type="gramStart"/>
      <w:r w:rsidR="00794392" w:rsidRPr="00794392">
        <w:rPr>
          <w:rFonts w:ascii="Tahoma" w:hAnsi="Tahoma" w:cs="Tahoma"/>
          <w:iCs/>
        </w:rPr>
        <w:t>as</w:t>
      </w:r>
      <w:proofErr w:type="gramEnd"/>
      <w:r w:rsidR="00794392" w:rsidRPr="00794392">
        <w:rPr>
          <w:rFonts w:ascii="Tahoma" w:hAnsi="Tahoma" w:cs="Tahoma"/>
          <w:iCs/>
        </w:rPr>
        <w:t xml:space="preserve"> escolas, creches, EJA e atendimento a diversos eventos da Secretaria Municipal de Educação</w:t>
      </w:r>
      <w:r>
        <w:rPr>
          <w:rFonts w:ascii="Tahoma" w:hAnsi="Tahoma" w:cs="Tahoma"/>
          <w:bCs/>
          <w:iCs/>
        </w:rPr>
        <w:t>.</w:t>
      </w:r>
      <w:r>
        <w:rPr>
          <w:rFonts w:ascii="Tahoma" w:hAnsi="Tahoma" w:cs="Tahoma"/>
        </w:rPr>
        <w:t xml:space="preserve"> </w:t>
      </w:r>
      <w:r w:rsidR="000F30B1">
        <w:rPr>
          <w:rFonts w:ascii="Tahoma" w:hAnsi="Tahoma" w:cs="Tahoma"/>
        </w:rPr>
        <w:t xml:space="preserve">Vencedores com menor preço por item: </w:t>
      </w:r>
      <w:r w:rsidR="000F30B1" w:rsidRPr="000F30B1">
        <w:rPr>
          <w:rFonts w:ascii="Tahoma" w:hAnsi="Tahoma" w:cs="Tahoma"/>
          <w:b/>
        </w:rPr>
        <w:t>AMAZÔNIA INDÚSTRIA E COMÉRCIO LTDA</w:t>
      </w:r>
      <w:r>
        <w:rPr>
          <w:rFonts w:ascii="Tahoma" w:hAnsi="Tahoma" w:cs="Tahoma"/>
        </w:rPr>
        <w:t>.</w:t>
      </w:r>
      <w:r w:rsidR="000F30B1">
        <w:rPr>
          <w:rFonts w:ascii="Tahoma" w:hAnsi="Tahoma" w:cs="Tahoma"/>
        </w:rPr>
        <w:t xml:space="preserve"> Item</w:t>
      </w:r>
      <w:r w:rsidR="009D2A35">
        <w:rPr>
          <w:rFonts w:ascii="Tahoma" w:hAnsi="Tahoma" w:cs="Tahoma"/>
        </w:rPr>
        <w:t xml:space="preserve"> 41. Valor global final: R$ 104.625,00 (</w:t>
      </w:r>
      <w:proofErr w:type="gramStart"/>
      <w:r w:rsidR="009D2A35">
        <w:rPr>
          <w:rFonts w:ascii="Tahoma" w:hAnsi="Tahoma" w:cs="Tahoma"/>
        </w:rPr>
        <w:t>cento e quatro mil, seiscentos e vinte e</w:t>
      </w:r>
      <w:proofErr w:type="gramEnd"/>
      <w:r w:rsidR="009D2A35">
        <w:rPr>
          <w:rFonts w:ascii="Tahoma" w:hAnsi="Tahoma" w:cs="Tahoma"/>
        </w:rPr>
        <w:t xml:space="preserve"> cinco reais);  </w:t>
      </w:r>
      <w:r w:rsidR="009D2A35" w:rsidRPr="009D2A35">
        <w:rPr>
          <w:rFonts w:ascii="Tahoma" w:hAnsi="Tahoma" w:cs="Tahoma"/>
          <w:b/>
        </w:rPr>
        <w:t>MARCONE DE SOUZA NASCIMENTO EIRELI</w:t>
      </w:r>
      <w:r w:rsidR="009D2A35">
        <w:rPr>
          <w:rFonts w:ascii="Tahoma" w:hAnsi="Tahoma" w:cs="Tahoma"/>
        </w:rPr>
        <w:t>. Itens 27, 32, 33, 45, 52, 53 e 54. Valor global final: R$ 300.805,50 (</w:t>
      </w:r>
      <w:proofErr w:type="gramStart"/>
      <w:r w:rsidR="009D2A35">
        <w:rPr>
          <w:rFonts w:ascii="Tahoma" w:hAnsi="Tahoma" w:cs="Tahoma"/>
        </w:rPr>
        <w:t>trezentos mil, oitocentos e cinco reais e cinquenta centavos</w:t>
      </w:r>
      <w:proofErr w:type="gramEnd"/>
      <w:r w:rsidR="009D2A35">
        <w:rPr>
          <w:rFonts w:ascii="Tahoma" w:hAnsi="Tahoma" w:cs="Tahoma"/>
        </w:rPr>
        <w:t xml:space="preserve">); </w:t>
      </w:r>
      <w:r w:rsidR="00C040FF" w:rsidRPr="00C040FF">
        <w:rPr>
          <w:rFonts w:ascii="Tahoma" w:hAnsi="Tahoma" w:cs="Tahoma"/>
          <w:b/>
        </w:rPr>
        <w:t>EMIRALDO ALVES DINIZ</w:t>
      </w:r>
      <w:r w:rsidR="00C040FF">
        <w:rPr>
          <w:rFonts w:ascii="Tahoma" w:hAnsi="Tahoma" w:cs="Tahoma"/>
        </w:rPr>
        <w:t xml:space="preserve">. Itens 11, 18, 20, 21, 26 e 31. Valor global final: R$ 15.031,00 (quinze mil e trinta e um reais); </w:t>
      </w:r>
      <w:r w:rsidR="00C040FF" w:rsidRPr="00C040FF">
        <w:rPr>
          <w:rFonts w:ascii="Tahoma" w:hAnsi="Tahoma" w:cs="Tahoma"/>
          <w:b/>
        </w:rPr>
        <w:t>MEDFEN MATERIAIS E EQUIPAMENTOS LTDA – ME</w:t>
      </w:r>
      <w:r w:rsidR="00C040FF">
        <w:rPr>
          <w:rFonts w:ascii="Tahoma" w:hAnsi="Tahoma" w:cs="Tahoma"/>
        </w:rPr>
        <w:t>. Item 23. Valor global final: R$ 36.450,00 (</w:t>
      </w:r>
      <w:proofErr w:type="gramStart"/>
      <w:r w:rsidR="00C040FF">
        <w:rPr>
          <w:rFonts w:ascii="Tahoma" w:hAnsi="Tahoma" w:cs="Tahoma"/>
        </w:rPr>
        <w:t>trinta e seis mil, quatrocentos e cinquenta</w:t>
      </w:r>
      <w:proofErr w:type="gramEnd"/>
      <w:r w:rsidR="00C040FF">
        <w:rPr>
          <w:rFonts w:ascii="Tahoma" w:hAnsi="Tahoma" w:cs="Tahoma"/>
        </w:rPr>
        <w:t xml:space="preserve"> reais); </w:t>
      </w:r>
      <w:r w:rsidR="00C040FF" w:rsidRPr="00F13ED3">
        <w:rPr>
          <w:rFonts w:ascii="Tahoma" w:hAnsi="Tahoma" w:cs="Tahoma"/>
          <w:b/>
        </w:rPr>
        <w:t>BRUNA CAMPOS COSTA DE MELO – ME.</w:t>
      </w:r>
      <w:r w:rsidR="00C040FF">
        <w:rPr>
          <w:rFonts w:ascii="Tahoma" w:hAnsi="Tahoma" w:cs="Tahoma"/>
        </w:rPr>
        <w:t xml:space="preserve"> Itens </w:t>
      </w:r>
      <w:r w:rsidR="00E86F91">
        <w:rPr>
          <w:rFonts w:ascii="Tahoma" w:hAnsi="Tahoma" w:cs="Tahoma"/>
        </w:rPr>
        <w:t xml:space="preserve">03, 07, 10, 12, 40, 42, e 49. Valor global final: R$ </w:t>
      </w:r>
      <w:r w:rsidR="00F13ED3">
        <w:rPr>
          <w:rFonts w:ascii="Tahoma" w:hAnsi="Tahoma" w:cs="Tahoma"/>
        </w:rPr>
        <w:t>261.455,00 (</w:t>
      </w:r>
      <w:proofErr w:type="gramStart"/>
      <w:r w:rsidR="00F13ED3">
        <w:rPr>
          <w:rFonts w:ascii="Tahoma" w:hAnsi="Tahoma" w:cs="Tahoma"/>
        </w:rPr>
        <w:t>duzentos e sessenta e um mil, quatrocentos e cinquenta e</w:t>
      </w:r>
      <w:proofErr w:type="gramEnd"/>
      <w:r w:rsidR="00F13ED3">
        <w:rPr>
          <w:rFonts w:ascii="Tahoma" w:hAnsi="Tahoma" w:cs="Tahoma"/>
        </w:rPr>
        <w:t xml:space="preserve"> cinco reais); </w:t>
      </w:r>
      <w:r w:rsidR="00F13ED3" w:rsidRPr="00F13ED3">
        <w:rPr>
          <w:rFonts w:ascii="Tahoma" w:hAnsi="Tahoma" w:cs="Tahoma"/>
          <w:b/>
        </w:rPr>
        <w:t>COELHO PINTO COMÉRCIO E SERVIÇOS LTDA</w:t>
      </w:r>
      <w:r w:rsidR="00F13ED3">
        <w:rPr>
          <w:rFonts w:ascii="Tahoma" w:hAnsi="Tahoma" w:cs="Tahoma"/>
        </w:rPr>
        <w:t xml:space="preserve"> – ME. Itens 13, 14, 15 e 30. Valor global final: R$ 35.150,00 (trinta e cinco mil e cento e cinquenta reais); </w:t>
      </w:r>
      <w:r w:rsidR="00F13ED3" w:rsidRPr="00F13ED3">
        <w:rPr>
          <w:rFonts w:ascii="Tahoma" w:hAnsi="Tahoma" w:cs="Tahoma"/>
          <w:b/>
        </w:rPr>
        <w:t>G N ALIMENTOS LTDA.</w:t>
      </w:r>
      <w:r w:rsidR="00F13ED3">
        <w:rPr>
          <w:rFonts w:ascii="Tahoma" w:hAnsi="Tahoma" w:cs="Tahoma"/>
        </w:rPr>
        <w:t xml:space="preserve"> Item 47. Valor global final: R$ 100.237,50 (</w:t>
      </w:r>
      <w:proofErr w:type="gramStart"/>
      <w:r w:rsidR="00F13ED3">
        <w:rPr>
          <w:rFonts w:ascii="Tahoma" w:hAnsi="Tahoma" w:cs="Tahoma"/>
        </w:rPr>
        <w:t>cem mil, duzentos e trinta e</w:t>
      </w:r>
      <w:proofErr w:type="gramEnd"/>
      <w:r w:rsidR="00F13ED3">
        <w:rPr>
          <w:rFonts w:ascii="Tahoma" w:hAnsi="Tahoma" w:cs="Tahoma"/>
        </w:rPr>
        <w:t xml:space="preserve"> sete reais e cinquenta centavos); </w:t>
      </w:r>
      <w:r w:rsidR="00F13ED3" w:rsidRPr="00F13ED3">
        <w:rPr>
          <w:rFonts w:ascii="Tahoma" w:hAnsi="Tahoma" w:cs="Tahoma"/>
          <w:b/>
        </w:rPr>
        <w:t>RONALDO TEIXEIRA DE JESUS</w:t>
      </w:r>
      <w:r w:rsidR="00F13ED3">
        <w:rPr>
          <w:rFonts w:ascii="Tahoma" w:hAnsi="Tahoma" w:cs="Tahoma"/>
        </w:rPr>
        <w:t xml:space="preserve">. Itens: 9, 16, 19 e 36. Valor global final: R$ </w:t>
      </w:r>
      <w:r w:rsidR="00424E24">
        <w:rPr>
          <w:rFonts w:ascii="Tahoma" w:hAnsi="Tahoma" w:cs="Tahoma"/>
        </w:rPr>
        <w:t xml:space="preserve">54.952,00 (cinquenta e quatro mil e novecentos e cinquenta e dois reais); </w:t>
      </w:r>
      <w:r w:rsidR="00424E24" w:rsidRPr="00424E24">
        <w:rPr>
          <w:rFonts w:ascii="Tahoma" w:hAnsi="Tahoma" w:cs="Tahoma"/>
          <w:b/>
        </w:rPr>
        <w:t xml:space="preserve">ARTIPAN INDÚSTRIA E COMÉRCIO DE PÃES LTDA – ME. </w:t>
      </w:r>
      <w:r w:rsidR="00424E24">
        <w:rPr>
          <w:rFonts w:ascii="Tahoma" w:hAnsi="Tahoma" w:cs="Tahoma"/>
        </w:rPr>
        <w:t xml:space="preserve">Itens 06, 24, 25 e 35. Valor global final: R$ 61.035,00 (sessenta e um mil e trinta e cinco reais); </w:t>
      </w:r>
      <w:r w:rsidR="00057497" w:rsidRPr="00057497">
        <w:rPr>
          <w:rFonts w:ascii="Tahoma" w:hAnsi="Tahoma" w:cs="Tahoma"/>
          <w:b/>
        </w:rPr>
        <w:t>MERCEARIA ZÉ RUI LTDA – ME</w:t>
      </w:r>
      <w:r w:rsidR="00057497">
        <w:rPr>
          <w:rFonts w:ascii="Tahoma" w:hAnsi="Tahoma" w:cs="Tahoma"/>
        </w:rPr>
        <w:t>.  Item 05.</w:t>
      </w:r>
      <w:r w:rsidR="00C040FF">
        <w:rPr>
          <w:rFonts w:ascii="Tahoma" w:hAnsi="Tahoma" w:cs="Tahoma"/>
        </w:rPr>
        <w:t xml:space="preserve"> </w:t>
      </w:r>
      <w:r w:rsidR="00057497">
        <w:rPr>
          <w:rFonts w:ascii="Tahoma" w:hAnsi="Tahoma" w:cs="Tahoma"/>
        </w:rPr>
        <w:t>Valor global final: R$ 43.146,00 (</w:t>
      </w:r>
      <w:proofErr w:type="gramStart"/>
      <w:r w:rsidR="00057497">
        <w:rPr>
          <w:rFonts w:ascii="Tahoma" w:hAnsi="Tahoma" w:cs="Tahoma"/>
        </w:rPr>
        <w:t>quarenta e três mil, cento e quarenta e</w:t>
      </w:r>
      <w:proofErr w:type="gramEnd"/>
      <w:r w:rsidR="00057497">
        <w:rPr>
          <w:rFonts w:ascii="Tahoma" w:hAnsi="Tahoma" w:cs="Tahoma"/>
        </w:rPr>
        <w:t xml:space="preserve"> seis reais); </w:t>
      </w:r>
      <w:r w:rsidR="00057497" w:rsidRPr="00057497">
        <w:rPr>
          <w:rFonts w:ascii="Tahoma" w:hAnsi="Tahoma" w:cs="Tahoma"/>
          <w:b/>
        </w:rPr>
        <w:t>MINAS VALE DSITRIBUIDORA DE ALIMENTOS EIRELI</w:t>
      </w:r>
      <w:r w:rsidR="00057497">
        <w:rPr>
          <w:rFonts w:ascii="Tahoma" w:hAnsi="Tahoma" w:cs="Tahoma"/>
        </w:rPr>
        <w:t xml:space="preserve">. Itens 02, 04, 08, 17, 22, 28, 29 e 48. Valor global final: R$ </w:t>
      </w:r>
      <w:r w:rsidR="003311D6">
        <w:rPr>
          <w:rFonts w:ascii="Tahoma" w:hAnsi="Tahoma" w:cs="Tahoma"/>
        </w:rPr>
        <w:t xml:space="preserve">138.300,00 (cento e trinta e oito mil e trezentos reias); </w:t>
      </w:r>
      <w:r w:rsidR="00ED36FE" w:rsidRPr="00ED36FE">
        <w:rPr>
          <w:rFonts w:ascii="Tahoma" w:hAnsi="Tahoma" w:cs="Tahoma"/>
          <w:b/>
        </w:rPr>
        <w:t>C E D HORTIFRUTIGRANJEIROS LTDA – ME.</w:t>
      </w:r>
      <w:r w:rsidR="00ED36FE">
        <w:rPr>
          <w:rFonts w:ascii="Tahoma" w:hAnsi="Tahoma" w:cs="Tahoma"/>
        </w:rPr>
        <w:t xml:space="preserve"> </w:t>
      </w:r>
      <w:r w:rsidR="003311D6">
        <w:rPr>
          <w:rFonts w:ascii="Tahoma" w:hAnsi="Tahoma" w:cs="Tahoma"/>
        </w:rPr>
        <w:t>Itens 37, 38 e 39. Valor global final: R$ 128.100,00 (cento</w:t>
      </w:r>
      <w:r w:rsidR="00ED36FE">
        <w:rPr>
          <w:rFonts w:ascii="Tahoma" w:hAnsi="Tahoma" w:cs="Tahoma"/>
        </w:rPr>
        <w:t xml:space="preserve"> </w:t>
      </w:r>
      <w:r w:rsidR="003311D6">
        <w:rPr>
          <w:rFonts w:ascii="Tahoma" w:hAnsi="Tahoma" w:cs="Tahoma"/>
        </w:rPr>
        <w:t>e vinte e oito mil e cem reais);</w:t>
      </w:r>
      <w:r w:rsidR="00ED36FE">
        <w:rPr>
          <w:rFonts w:ascii="Tahoma" w:hAnsi="Tahoma" w:cs="Tahoma"/>
        </w:rPr>
        <w:t xml:space="preserve"> </w:t>
      </w:r>
      <w:r w:rsidR="00ED36FE" w:rsidRPr="00ED36FE">
        <w:rPr>
          <w:rFonts w:ascii="Tahoma" w:hAnsi="Tahoma" w:cs="Tahoma"/>
          <w:b/>
        </w:rPr>
        <w:t>MASTER INDÚSTRIA E COMÉRCIO DE ALIMENTOS EIRELI.</w:t>
      </w:r>
      <w:r w:rsidR="00ED36FE">
        <w:rPr>
          <w:rFonts w:ascii="Tahoma" w:hAnsi="Tahoma" w:cs="Tahoma"/>
        </w:rPr>
        <w:t xml:space="preserve"> Item: 46. Valor global final: R$ </w:t>
      </w:r>
      <w:r w:rsidR="00E86F91">
        <w:rPr>
          <w:rFonts w:ascii="Tahoma" w:hAnsi="Tahoma" w:cs="Tahoma"/>
        </w:rPr>
        <w:t>96.525,00 (</w:t>
      </w:r>
      <w:proofErr w:type="gramStart"/>
      <w:r w:rsidR="00E86F91">
        <w:rPr>
          <w:rFonts w:ascii="Tahoma" w:hAnsi="Tahoma" w:cs="Tahoma"/>
        </w:rPr>
        <w:t>noventa e seis mil, quinhentos e vinte e</w:t>
      </w:r>
      <w:proofErr w:type="gramEnd"/>
      <w:r w:rsidR="00E86F91">
        <w:rPr>
          <w:rFonts w:ascii="Tahoma" w:hAnsi="Tahoma" w:cs="Tahoma"/>
        </w:rPr>
        <w:t xml:space="preserve"> cinco reais)</w:t>
      </w:r>
      <w:r w:rsidR="00ED36FE">
        <w:rPr>
          <w:rFonts w:ascii="Tahoma" w:hAnsi="Tahoma" w:cs="Tahoma"/>
        </w:rPr>
        <w:t xml:space="preserve">; </w:t>
      </w:r>
      <w:r w:rsidR="00ED36FE" w:rsidRPr="00ED36FE">
        <w:rPr>
          <w:rFonts w:ascii="Tahoma" w:hAnsi="Tahoma" w:cs="Tahoma"/>
          <w:b/>
        </w:rPr>
        <w:t xml:space="preserve">ITA MIXX – INDÚSTRIA E COMÉRCIO </w:t>
      </w:r>
      <w:r w:rsidR="00ED36FE" w:rsidRPr="00ED36FE">
        <w:rPr>
          <w:rFonts w:ascii="Tahoma" w:hAnsi="Tahoma" w:cs="Tahoma"/>
          <w:b/>
        </w:rPr>
        <w:lastRenderedPageBreak/>
        <w:t>LTDA – ME</w:t>
      </w:r>
      <w:r w:rsidR="00C53B6B">
        <w:rPr>
          <w:rFonts w:ascii="Tahoma" w:hAnsi="Tahoma" w:cs="Tahoma"/>
          <w:b/>
        </w:rPr>
        <w:t xml:space="preserve">. </w:t>
      </w:r>
      <w:r w:rsidR="00C53B6B" w:rsidRPr="00C53B6B">
        <w:rPr>
          <w:rFonts w:ascii="Tahoma" w:hAnsi="Tahoma" w:cs="Tahoma"/>
        </w:rPr>
        <w:t>Itens</w:t>
      </w:r>
      <w:r w:rsidR="00C53B6B">
        <w:rPr>
          <w:rFonts w:ascii="Tahoma" w:hAnsi="Tahoma" w:cs="Tahoma"/>
        </w:rPr>
        <w:t xml:space="preserve"> </w:t>
      </w:r>
      <w:proofErr w:type="gramStart"/>
      <w:r w:rsidR="00C53B6B">
        <w:rPr>
          <w:rFonts w:ascii="Tahoma" w:hAnsi="Tahoma" w:cs="Tahoma"/>
        </w:rPr>
        <w:t>1</w:t>
      </w:r>
      <w:proofErr w:type="gramEnd"/>
      <w:r w:rsidR="00C53B6B">
        <w:rPr>
          <w:rFonts w:ascii="Tahoma" w:hAnsi="Tahoma" w:cs="Tahoma"/>
        </w:rPr>
        <w:t xml:space="preserve"> e 34. Valor global final: R$ 9.055,00 (nove mil e cinquenta e cinco reais).</w:t>
      </w:r>
      <w:r w:rsidR="003311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Caratinga/MG, </w:t>
      </w:r>
      <w:r w:rsidR="0027346F">
        <w:rPr>
          <w:rFonts w:ascii="Tahoma" w:hAnsi="Tahoma" w:cs="Tahoma"/>
        </w:rPr>
        <w:t xml:space="preserve">27 </w:t>
      </w:r>
      <w:r>
        <w:rPr>
          <w:rFonts w:ascii="Tahoma" w:hAnsi="Tahoma" w:cs="Tahoma"/>
        </w:rPr>
        <w:t xml:space="preserve">de fevereiro de 2018. </w:t>
      </w:r>
      <w:r>
        <w:rPr>
          <w:rFonts w:ascii="Tahoma" w:hAnsi="Tahoma" w:cs="Tahoma"/>
          <w:color w:val="000000"/>
        </w:rPr>
        <w:t xml:space="preserve">Bruno César Veríssimo Gomes – </w:t>
      </w:r>
      <w:r>
        <w:rPr>
          <w:rFonts w:ascii="Tahoma" w:hAnsi="Tahoma" w:cs="Tahoma"/>
        </w:rPr>
        <w:t>Pregoeiro.</w:t>
      </w:r>
    </w:p>
    <w:p w:rsidR="00C46413" w:rsidRPr="00D9148E" w:rsidRDefault="00C46413" w:rsidP="00D9148E"/>
    <w:sectPr w:rsidR="00C46413" w:rsidRPr="00D9148E" w:rsidSect="00C040FF">
      <w:headerReference w:type="default" r:id="rId6"/>
      <w:footerReference w:type="default" r:id="rId7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97" w:rsidRDefault="00057497">
      <w:r>
        <w:separator/>
      </w:r>
    </w:p>
  </w:endnote>
  <w:endnote w:type="continuationSeparator" w:id="0">
    <w:p w:rsidR="00057497" w:rsidRDefault="0005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97" w:rsidRDefault="00057497" w:rsidP="00C040FF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:rsidR="00057497" w:rsidRPr="007530DB" w:rsidRDefault="00057497" w:rsidP="00C040FF">
    <w:pPr>
      <w:pStyle w:val="Rodap"/>
      <w:jc w:val="center"/>
      <w:rPr>
        <w:rFonts w:ascii="Comic Sans MS" w:hAnsi="Comic Sans MS"/>
        <w:color w:val="808080"/>
        <w:sz w:val="18"/>
        <w:szCs w:val="18"/>
      </w:rPr>
    </w:pPr>
    <w:r w:rsidRPr="007530DB">
      <w:rPr>
        <w:rFonts w:ascii="Comic Sans MS" w:hAnsi="Comic Sans MS"/>
        <w:color w:val="808080"/>
        <w:sz w:val="18"/>
        <w:szCs w:val="18"/>
      </w:rPr>
      <w:t xml:space="preserve">Rua Raul Soares, 171, 1º Andar –Centro – Caratinga – MG – </w:t>
    </w:r>
    <w:hyperlink r:id="rId1" w:history="1">
      <w:r w:rsidRPr="007530DB">
        <w:rPr>
          <w:rStyle w:val="Hyperlink"/>
          <w:rFonts w:ascii="Comic Sans MS" w:hAnsi="Comic Sans MS"/>
          <w:sz w:val="18"/>
          <w:szCs w:val="18"/>
        </w:rPr>
        <w:t>comprascaratinga@gmail.com</w:t>
      </w:r>
    </w:hyperlink>
    <w:r w:rsidRPr="007530DB">
      <w:rPr>
        <w:rFonts w:ascii="Comic Sans MS" w:hAnsi="Comic Sans MS"/>
        <w:color w:val="808080"/>
        <w:sz w:val="18"/>
        <w:szCs w:val="18"/>
      </w:rPr>
      <w:t xml:space="preserve"> – 33-332</w:t>
    </w:r>
    <w:r>
      <w:rPr>
        <w:rFonts w:ascii="Comic Sans MS" w:hAnsi="Comic Sans MS"/>
        <w:color w:val="808080"/>
        <w:sz w:val="18"/>
        <w:szCs w:val="18"/>
      </w:rPr>
      <w:t>9</w:t>
    </w:r>
    <w:r w:rsidRPr="007530DB">
      <w:rPr>
        <w:rFonts w:ascii="Comic Sans MS" w:hAnsi="Comic Sans MS"/>
        <w:color w:val="808080"/>
        <w:sz w:val="18"/>
        <w:szCs w:val="18"/>
      </w:rPr>
      <w:t>-</w:t>
    </w:r>
    <w:proofErr w:type="gramStart"/>
    <w:r w:rsidRPr="007530DB">
      <w:rPr>
        <w:rFonts w:ascii="Comic Sans MS" w:hAnsi="Comic Sans MS"/>
        <w:color w:val="808080"/>
        <w:sz w:val="18"/>
        <w:szCs w:val="18"/>
      </w:rPr>
      <w:t>8023</w:t>
    </w:r>
    <w:r>
      <w:rPr>
        <w:rFonts w:ascii="Comic Sans MS" w:hAnsi="Comic Sans MS"/>
        <w:color w:val="808080"/>
        <w:sz w:val="18"/>
        <w:szCs w:val="18"/>
      </w:rPr>
      <w:t>/8019</w:t>
    </w:r>
    <w:proofErr w:type="gramEnd"/>
  </w:p>
  <w:p w:rsidR="00057497" w:rsidRDefault="000574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97" w:rsidRDefault="00057497">
      <w:r>
        <w:separator/>
      </w:r>
    </w:p>
  </w:footnote>
  <w:footnote w:type="continuationSeparator" w:id="0">
    <w:p w:rsidR="00057497" w:rsidRDefault="00057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97" w:rsidRPr="007F51FC" w:rsidRDefault="00057497" w:rsidP="00C040FF">
    <w:pPr>
      <w:pStyle w:val="Cabealho"/>
      <w:jc w:val="center"/>
      <w:rPr>
        <w:b/>
        <w:bCs/>
        <w:iCs/>
        <w:caps/>
        <w:sz w:val="32"/>
      </w:rPr>
    </w:pPr>
    <w:r>
      <w:rPr>
        <w:caps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11430</wp:posOffset>
          </wp:positionV>
          <wp:extent cx="946785" cy="900430"/>
          <wp:effectExtent l="0" t="0" r="5715" b="0"/>
          <wp:wrapSquare wrapText="bothSides"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-62865</wp:posOffset>
          </wp:positionV>
          <wp:extent cx="1095375" cy="1213485"/>
          <wp:effectExtent l="0" t="0" r="9525" b="5715"/>
          <wp:wrapTight wrapText="bothSides">
            <wp:wrapPolygon edited="0">
              <wp:start x="0" y="0"/>
              <wp:lineTo x="0" y="21363"/>
              <wp:lineTo x="21412" y="21363"/>
              <wp:lineTo x="21412" y="0"/>
              <wp:lineTo x="0" y="0"/>
            </wp:wrapPolygon>
          </wp:wrapTight>
          <wp:docPr id="1" name="Imagem 1" descr="mhtml:file://C:\Documents and Settings\ronaldo\Meus documentos\brasao fazenda.mht!https://mail-attachment.googleusercontent.com/attachment/u/0/?saduie=AG9B_P-eyY3JH2nU9ItSUWOhvXeQ&amp;attid=0.17&amp;disp=emb&amp;view=att&amp;th=13ea8a7701d08f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C:\Documents and Settings\ronaldo\Meus documentos\brasao fazenda.mht!https://mail-attachment.googleusercontent.com/attachment/u/0/?saduie=AG9B_P-eyY3JH2nU9ItSUWOhvXeQ&amp;attid=0.17&amp;disp=emb&amp;view=att&amp;th=13ea8a7701d08f6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1FC">
      <w:rPr>
        <w:b/>
        <w:bCs/>
        <w:iCs/>
        <w:caps/>
        <w:sz w:val="32"/>
      </w:rPr>
      <w:t>Prefeitura Municipal de Caratinga</w:t>
    </w:r>
  </w:p>
  <w:p w:rsidR="00057497" w:rsidRPr="00D04001" w:rsidRDefault="00057497" w:rsidP="00C040FF">
    <w:pPr>
      <w:pStyle w:val="Cabealho"/>
      <w:jc w:val="center"/>
      <w:rPr>
        <w:b/>
        <w:bCs/>
        <w:i/>
        <w:iCs/>
        <w:szCs w:val="28"/>
      </w:rPr>
    </w:pPr>
    <w:r w:rsidRPr="00D04001">
      <w:rPr>
        <w:b/>
        <w:bCs/>
        <w:i/>
        <w:iCs/>
        <w:szCs w:val="28"/>
      </w:rPr>
      <w:t>Estado de Minas Gerais</w:t>
    </w:r>
  </w:p>
  <w:p w:rsidR="00057497" w:rsidRDefault="00057497" w:rsidP="00C040FF">
    <w:pPr>
      <w:pStyle w:val="Cabealho"/>
      <w:jc w:val="center"/>
      <w:rPr>
        <w:b/>
        <w:bCs/>
        <w:i/>
        <w:iCs/>
      </w:rPr>
    </w:pPr>
    <w:r w:rsidRPr="00D04001">
      <w:rPr>
        <w:b/>
        <w:bCs/>
        <w:i/>
        <w:iCs/>
      </w:rPr>
      <w:t>CNPJ: 18.334.268/0001-25</w:t>
    </w:r>
  </w:p>
  <w:p w:rsidR="00057497" w:rsidRDefault="00057497" w:rsidP="00C040FF">
    <w:pPr>
      <w:pStyle w:val="Cabealho"/>
      <w:jc w:val="center"/>
      <w:rPr>
        <w:b/>
        <w:bCs/>
        <w:i/>
        <w:iCs/>
      </w:rPr>
    </w:pPr>
    <w:r>
      <w:rPr>
        <w:b/>
        <w:bCs/>
        <w:i/>
        <w:iCs/>
      </w:rPr>
      <w:t>Secretaria Municipal de Fazenda e Planejamento</w:t>
    </w:r>
    <w:r>
      <w:rPr>
        <w:b/>
        <w:bCs/>
        <w:i/>
        <w:iCs/>
      </w:rPr>
      <w:tab/>
    </w:r>
  </w:p>
  <w:p w:rsidR="00057497" w:rsidRDefault="00057497" w:rsidP="00C040FF">
    <w:pPr>
      <w:pStyle w:val="Cabealho"/>
      <w:jc w:val="center"/>
    </w:pPr>
    <w:r>
      <w:rPr>
        <w:b/>
        <w:bCs/>
        <w:i/>
        <w:iCs/>
      </w:rPr>
      <w:t>Departamento de Compras/Licitações</w:t>
    </w:r>
  </w:p>
  <w:p w:rsidR="00057497" w:rsidRDefault="000574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293C"/>
    <w:rsid w:val="000104AE"/>
    <w:rsid w:val="00057497"/>
    <w:rsid w:val="000606B9"/>
    <w:rsid w:val="00093247"/>
    <w:rsid w:val="00095814"/>
    <w:rsid w:val="000B4A22"/>
    <w:rsid w:val="000F30B1"/>
    <w:rsid w:val="000F466F"/>
    <w:rsid w:val="000F7933"/>
    <w:rsid w:val="001475E3"/>
    <w:rsid w:val="00154DA9"/>
    <w:rsid w:val="001560C2"/>
    <w:rsid w:val="00186A84"/>
    <w:rsid w:val="00194FE2"/>
    <w:rsid w:val="001B629E"/>
    <w:rsid w:val="001C00BB"/>
    <w:rsid w:val="001C3977"/>
    <w:rsid w:val="001F310C"/>
    <w:rsid w:val="001F7C6E"/>
    <w:rsid w:val="002519BC"/>
    <w:rsid w:val="0027346F"/>
    <w:rsid w:val="00275AA8"/>
    <w:rsid w:val="002A0717"/>
    <w:rsid w:val="002A6556"/>
    <w:rsid w:val="002A740D"/>
    <w:rsid w:val="002C17A6"/>
    <w:rsid w:val="002D41B0"/>
    <w:rsid w:val="002D6324"/>
    <w:rsid w:val="00304646"/>
    <w:rsid w:val="003132F1"/>
    <w:rsid w:val="003311D6"/>
    <w:rsid w:val="00357101"/>
    <w:rsid w:val="00364E71"/>
    <w:rsid w:val="004071B3"/>
    <w:rsid w:val="00424E24"/>
    <w:rsid w:val="00472CC7"/>
    <w:rsid w:val="00484E5B"/>
    <w:rsid w:val="0052293C"/>
    <w:rsid w:val="00530518"/>
    <w:rsid w:val="005B4611"/>
    <w:rsid w:val="005E4577"/>
    <w:rsid w:val="00620FB3"/>
    <w:rsid w:val="00630F4E"/>
    <w:rsid w:val="00652CAF"/>
    <w:rsid w:val="00655820"/>
    <w:rsid w:val="00686A00"/>
    <w:rsid w:val="006A683E"/>
    <w:rsid w:val="006C797A"/>
    <w:rsid w:val="007020A4"/>
    <w:rsid w:val="00732EC9"/>
    <w:rsid w:val="00745C5A"/>
    <w:rsid w:val="00794392"/>
    <w:rsid w:val="00794A9B"/>
    <w:rsid w:val="007E5CFB"/>
    <w:rsid w:val="00847070"/>
    <w:rsid w:val="00853CA5"/>
    <w:rsid w:val="00863EFC"/>
    <w:rsid w:val="0087615F"/>
    <w:rsid w:val="008D202B"/>
    <w:rsid w:val="008E26DF"/>
    <w:rsid w:val="008F56BD"/>
    <w:rsid w:val="00936A23"/>
    <w:rsid w:val="00971B47"/>
    <w:rsid w:val="00975E54"/>
    <w:rsid w:val="009936B1"/>
    <w:rsid w:val="00996673"/>
    <w:rsid w:val="009B6FB5"/>
    <w:rsid w:val="009D2A35"/>
    <w:rsid w:val="009E559E"/>
    <w:rsid w:val="009F1BB4"/>
    <w:rsid w:val="00A57159"/>
    <w:rsid w:val="00A804A4"/>
    <w:rsid w:val="00A80771"/>
    <w:rsid w:val="00AF7716"/>
    <w:rsid w:val="00B04F89"/>
    <w:rsid w:val="00B14150"/>
    <w:rsid w:val="00B24808"/>
    <w:rsid w:val="00B9579F"/>
    <w:rsid w:val="00C040FF"/>
    <w:rsid w:val="00C17DF1"/>
    <w:rsid w:val="00C2342C"/>
    <w:rsid w:val="00C46413"/>
    <w:rsid w:val="00C47CF0"/>
    <w:rsid w:val="00C53B6B"/>
    <w:rsid w:val="00CD17B4"/>
    <w:rsid w:val="00CE165B"/>
    <w:rsid w:val="00D008DA"/>
    <w:rsid w:val="00D14503"/>
    <w:rsid w:val="00D23228"/>
    <w:rsid w:val="00D307D1"/>
    <w:rsid w:val="00D9148E"/>
    <w:rsid w:val="00DA06C1"/>
    <w:rsid w:val="00DD56B9"/>
    <w:rsid w:val="00DD6674"/>
    <w:rsid w:val="00DF081D"/>
    <w:rsid w:val="00E074D7"/>
    <w:rsid w:val="00E1287A"/>
    <w:rsid w:val="00E44A9D"/>
    <w:rsid w:val="00E857C1"/>
    <w:rsid w:val="00E86F91"/>
    <w:rsid w:val="00EA73FE"/>
    <w:rsid w:val="00EB4FCA"/>
    <w:rsid w:val="00ED36FE"/>
    <w:rsid w:val="00ED77EF"/>
    <w:rsid w:val="00EF23F1"/>
    <w:rsid w:val="00F13ED3"/>
    <w:rsid w:val="00F64C48"/>
    <w:rsid w:val="00F72167"/>
    <w:rsid w:val="00FC5ECD"/>
    <w:rsid w:val="00FE6973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carating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html:file://C:\Documents%20and%20Settings\ronaldo\Meus%20documentos\brasao%20fazenda.mht!https://mail-attachment.googleusercontent.com/attachment/u/0/?saduie=AG9B_P-eyY3JH2nU9ItSUWOhvXeQ&amp;attid=0.17&amp;disp=emb&amp;view=att&amp;th=13ea8a7701d08f6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Silva Souza</dc:creator>
  <cp:lastModifiedBy>marcelo.nogueira</cp:lastModifiedBy>
  <cp:revision>76</cp:revision>
  <cp:lastPrinted>2017-03-02T16:08:00Z</cp:lastPrinted>
  <dcterms:created xsi:type="dcterms:W3CDTF">2015-11-04T15:55:00Z</dcterms:created>
  <dcterms:modified xsi:type="dcterms:W3CDTF">2018-02-28T17:37:00Z</dcterms:modified>
</cp:coreProperties>
</file>