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2C17A6" w:rsidRDefault="00B14150">
      <w:pPr>
        <w:rPr>
          <w:rFonts w:ascii="Tahoma" w:hAnsi="Tahoma" w:cs="Tahoma"/>
        </w:rPr>
      </w:pPr>
    </w:p>
    <w:p w:rsidR="00D008DA" w:rsidRPr="00E074D7" w:rsidRDefault="00982250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675552">
        <w:rPr>
          <w:rFonts w:ascii="Tahoma" w:hAnsi="Tahoma" w:cs="Tahoma"/>
          <w:b/>
          <w:bCs/>
        </w:rPr>
        <w:t xml:space="preserve">PREFEITURA MUNICIPAL DE CARATINGA/MG </w:t>
      </w:r>
      <w:r w:rsidR="00D008DA" w:rsidRPr="00675552">
        <w:rPr>
          <w:rFonts w:ascii="Tahoma" w:hAnsi="Tahoma" w:cs="Tahoma"/>
        </w:rPr>
        <w:t xml:space="preserve">- Extrato de </w:t>
      </w:r>
      <w:r w:rsidR="00787162">
        <w:rPr>
          <w:rFonts w:ascii="Tahoma" w:hAnsi="Tahoma" w:cs="Tahoma"/>
        </w:rPr>
        <w:t xml:space="preserve">Resultado </w:t>
      </w:r>
      <w:r w:rsidR="00D008DA" w:rsidRPr="00675552">
        <w:rPr>
          <w:rFonts w:ascii="Tahoma" w:hAnsi="Tahoma" w:cs="Tahoma"/>
        </w:rPr>
        <w:t>– Pregão Presencial Registro de Preço</w:t>
      </w:r>
      <w:r w:rsidR="004E1064">
        <w:rPr>
          <w:rFonts w:ascii="Tahoma" w:hAnsi="Tahoma" w:cs="Tahoma"/>
        </w:rPr>
        <w:t>s n°</w:t>
      </w:r>
      <w:bookmarkStart w:id="1" w:name="_GoBack"/>
      <w:bookmarkEnd w:id="1"/>
      <w:r w:rsidR="00D008DA" w:rsidRPr="00675552">
        <w:rPr>
          <w:rFonts w:ascii="Tahoma" w:hAnsi="Tahoma" w:cs="Tahoma"/>
        </w:rPr>
        <w:t xml:space="preserve"> </w:t>
      </w:r>
      <w:r w:rsidR="0046184A" w:rsidRPr="00675552">
        <w:rPr>
          <w:rFonts w:ascii="Tahoma" w:hAnsi="Tahoma" w:cs="Tahoma"/>
        </w:rPr>
        <w:t>110</w:t>
      </w:r>
      <w:r w:rsidR="00787162">
        <w:rPr>
          <w:rFonts w:ascii="Tahoma" w:hAnsi="Tahoma" w:cs="Tahoma"/>
        </w:rPr>
        <w:t>/2017.</w:t>
      </w:r>
      <w:r w:rsidR="00D008DA" w:rsidRPr="00675552">
        <w:rPr>
          <w:rFonts w:ascii="Tahoma" w:hAnsi="Tahoma" w:cs="Tahoma"/>
        </w:rPr>
        <w:t xml:space="preserve"> Objeto: </w:t>
      </w:r>
      <w:r w:rsidR="00675552" w:rsidRPr="00675552">
        <w:rPr>
          <w:rFonts w:ascii="Tahoma" w:hAnsi="Tahoma" w:cs="Tahoma"/>
        </w:rPr>
        <w:t>Contratação de empresa para Soluções de Softwares prontas, aplicações para ambiente web, acompanhados de serviços correlatos tais como implantação; suporte técnico e operacional; capacitação; atualização corretiva e evolutiva, assim como de serviços de hospedagem (hosting) das Soluções de Softwares em Centros de Dados (datacenter) que proverão o seu acesso via internet pública</w:t>
      </w:r>
      <w:r w:rsidR="00675552">
        <w:rPr>
          <w:rFonts w:ascii="Tahoma" w:hAnsi="Tahoma" w:cs="Tahoma"/>
        </w:rPr>
        <w:t>.</w:t>
      </w:r>
      <w:r w:rsidR="00732EC9" w:rsidRPr="00E074D7">
        <w:rPr>
          <w:rFonts w:ascii="Tahoma" w:hAnsi="Tahoma" w:cs="Tahoma"/>
        </w:rPr>
        <w:t xml:space="preserve"> </w:t>
      </w:r>
      <w:r w:rsidR="00787162">
        <w:rPr>
          <w:rFonts w:ascii="Tahoma" w:hAnsi="Tahoma" w:cs="Tahoma"/>
        </w:rPr>
        <w:t xml:space="preserve">Vencedor com menor preço por lote: </w:t>
      </w:r>
      <w:r w:rsidR="00787162" w:rsidRPr="00787162">
        <w:rPr>
          <w:rFonts w:ascii="Tahoma" w:hAnsi="Tahoma" w:cs="Tahoma"/>
          <w:b/>
        </w:rPr>
        <w:t>VERSATILE CONSULTORIA E TECNOLOGIA DA INFORMAÇÃO EIRELI - ME</w:t>
      </w:r>
      <w:r w:rsidR="00D008DA" w:rsidRPr="00E074D7">
        <w:rPr>
          <w:rFonts w:ascii="Tahoma" w:hAnsi="Tahoma" w:cs="Tahoma"/>
        </w:rPr>
        <w:t>.</w:t>
      </w:r>
      <w:r w:rsidR="00787162">
        <w:rPr>
          <w:rFonts w:ascii="Tahoma" w:hAnsi="Tahoma" w:cs="Tahoma"/>
        </w:rPr>
        <w:t xml:space="preserve"> Lotes 01, 02, 03, 04 e 05. Valor global final: R$ 258.150,00 (duzentos e cinquenta e oito mil e cento e cinquenta reais).</w:t>
      </w:r>
      <w:r w:rsidR="00D008DA" w:rsidRPr="00E074D7">
        <w:rPr>
          <w:rFonts w:ascii="Tahoma" w:hAnsi="Tahoma" w:cs="Tahoma"/>
        </w:rPr>
        <w:t xml:space="preserve"> Caratinga/MG</w:t>
      </w:r>
      <w:r w:rsidR="006B70E8">
        <w:rPr>
          <w:rFonts w:ascii="Tahoma" w:hAnsi="Tahoma" w:cs="Tahoma"/>
        </w:rPr>
        <w:t>,</w:t>
      </w:r>
      <w:r w:rsidR="00D008DA" w:rsidRPr="00E074D7">
        <w:rPr>
          <w:rFonts w:ascii="Tahoma" w:hAnsi="Tahoma" w:cs="Tahoma"/>
        </w:rPr>
        <w:t xml:space="preserve"> </w:t>
      </w:r>
      <w:r w:rsidR="006B70E8">
        <w:rPr>
          <w:rFonts w:ascii="Tahoma" w:hAnsi="Tahoma" w:cs="Tahoma"/>
        </w:rPr>
        <w:t>15</w:t>
      </w:r>
      <w:r w:rsidR="00D008DA" w:rsidRPr="00E074D7">
        <w:rPr>
          <w:rFonts w:ascii="Tahoma" w:hAnsi="Tahoma" w:cs="Tahoma"/>
        </w:rPr>
        <w:t xml:space="preserve"> de </w:t>
      </w:r>
      <w:r w:rsidR="0046184A">
        <w:rPr>
          <w:rFonts w:ascii="Tahoma" w:hAnsi="Tahoma" w:cs="Tahoma"/>
        </w:rPr>
        <w:t xml:space="preserve">dezembro </w:t>
      </w:r>
      <w:r w:rsidR="00D008DA" w:rsidRPr="00E074D7">
        <w:rPr>
          <w:rFonts w:ascii="Tahoma" w:hAnsi="Tahoma" w:cs="Tahoma"/>
        </w:rPr>
        <w:t xml:space="preserve">de 2017. </w:t>
      </w:r>
      <w:r w:rsidR="00D008DA" w:rsidRPr="00E074D7">
        <w:rPr>
          <w:rFonts w:ascii="Tahoma" w:hAnsi="Tahoma" w:cs="Tahoma"/>
          <w:color w:val="000000"/>
        </w:rPr>
        <w:t>Bruno César Veríssimo Gomes</w:t>
      </w:r>
      <w:r w:rsidR="006B70E8">
        <w:rPr>
          <w:rFonts w:ascii="Tahoma" w:hAnsi="Tahoma" w:cs="Tahoma"/>
          <w:color w:val="000000"/>
        </w:rPr>
        <w:t xml:space="preserve"> </w:t>
      </w:r>
      <w:r w:rsidR="00D008DA" w:rsidRPr="00E074D7">
        <w:rPr>
          <w:rFonts w:ascii="Tahoma" w:hAnsi="Tahoma" w:cs="Tahoma"/>
          <w:color w:val="000000"/>
        </w:rPr>
        <w:t xml:space="preserve">– </w:t>
      </w:r>
      <w:r w:rsidR="00D008DA" w:rsidRPr="00E074D7">
        <w:rPr>
          <w:rFonts w:ascii="Tahoma" w:hAnsi="Tahoma" w:cs="Tahoma"/>
        </w:rPr>
        <w:t>Pregoeiro</w:t>
      </w:r>
      <w:r w:rsidR="00853CA5" w:rsidRPr="00E074D7">
        <w:rPr>
          <w:rFonts w:ascii="Tahoma" w:hAnsi="Tahoma" w:cs="Tahoma"/>
        </w:rPr>
        <w:t>.</w:t>
      </w:r>
    </w:p>
    <w:bookmarkEnd w:id="0"/>
    <w:p w:rsidR="00C46413" w:rsidRPr="002C17A6" w:rsidRDefault="00C46413">
      <w:pPr>
        <w:rPr>
          <w:rFonts w:ascii="Tahoma" w:hAnsi="Tahoma" w:cs="Tahoma"/>
        </w:rPr>
      </w:pPr>
    </w:p>
    <w:p w:rsidR="00C46413" w:rsidRPr="002C17A6" w:rsidRDefault="00C46413" w:rsidP="00C46413">
      <w:pPr>
        <w:rPr>
          <w:rFonts w:ascii="Tahoma" w:hAnsi="Tahoma" w:cs="Tahoma"/>
        </w:rPr>
      </w:pPr>
    </w:p>
    <w:p w:rsidR="00C46413" w:rsidRPr="002C17A6" w:rsidRDefault="00D23228">
      <w:pPr>
        <w:rPr>
          <w:rFonts w:ascii="Tahoma" w:hAnsi="Tahoma" w:cs="Tahoma"/>
        </w:rPr>
      </w:pPr>
      <w:r w:rsidRPr="002C17A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2C17A6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6B70E8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6B70E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6B70E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A0717"/>
    <w:rsid w:val="002A6556"/>
    <w:rsid w:val="002A740D"/>
    <w:rsid w:val="002C17A6"/>
    <w:rsid w:val="002D41B0"/>
    <w:rsid w:val="002D6324"/>
    <w:rsid w:val="00304646"/>
    <w:rsid w:val="003132F1"/>
    <w:rsid w:val="00325434"/>
    <w:rsid w:val="00364E71"/>
    <w:rsid w:val="004071B3"/>
    <w:rsid w:val="0046184A"/>
    <w:rsid w:val="00472CC7"/>
    <w:rsid w:val="004E1064"/>
    <w:rsid w:val="0052293C"/>
    <w:rsid w:val="00530518"/>
    <w:rsid w:val="005E4577"/>
    <w:rsid w:val="00620FB3"/>
    <w:rsid w:val="00652CAF"/>
    <w:rsid w:val="00675552"/>
    <w:rsid w:val="00686A00"/>
    <w:rsid w:val="006A683E"/>
    <w:rsid w:val="006B70E8"/>
    <w:rsid w:val="007020A4"/>
    <w:rsid w:val="00732EC9"/>
    <w:rsid w:val="00745C5A"/>
    <w:rsid w:val="00787162"/>
    <w:rsid w:val="007E5CFB"/>
    <w:rsid w:val="00847070"/>
    <w:rsid w:val="00853CA5"/>
    <w:rsid w:val="00863EFC"/>
    <w:rsid w:val="008D202B"/>
    <w:rsid w:val="008E26DF"/>
    <w:rsid w:val="00936A23"/>
    <w:rsid w:val="00971B47"/>
    <w:rsid w:val="00982250"/>
    <w:rsid w:val="009936B1"/>
    <w:rsid w:val="00996673"/>
    <w:rsid w:val="009B6FB5"/>
    <w:rsid w:val="009E559E"/>
    <w:rsid w:val="009F1BB4"/>
    <w:rsid w:val="00B04F89"/>
    <w:rsid w:val="00B14150"/>
    <w:rsid w:val="00B9579F"/>
    <w:rsid w:val="00C2342C"/>
    <w:rsid w:val="00C46413"/>
    <w:rsid w:val="00C47CF0"/>
    <w:rsid w:val="00CB782F"/>
    <w:rsid w:val="00CD17B4"/>
    <w:rsid w:val="00D008DA"/>
    <w:rsid w:val="00D23228"/>
    <w:rsid w:val="00D307D1"/>
    <w:rsid w:val="00DA06C1"/>
    <w:rsid w:val="00DD56B9"/>
    <w:rsid w:val="00DD6674"/>
    <w:rsid w:val="00DF081D"/>
    <w:rsid w:val="00E074D7"/>
    <w:rsid w:val="00E1287A"/>
    <w:rsid w:val="00E90BCD"/>
    <w:rsid w:val="00ED77EF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56</cp:revision>
  <cp:lastPrinted>2017-03-02T16:08:00Z</cp:lastPrinted>
  <dcterms:created xsi:type="dcterms:W3CDTF">2015-11-04T15:55:00Z</dcterms:created>
  <dcterms:modified xsi:type="dcterms:W3CDTF">2017-12-18T15:55:00Z</dcterms:modified>
</cp:coreProperties>
</file>