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F64C48" w:rsidRDefault="00B14150">
      <w:pPr>
        <w:rPr>
          <w:rFonts w:ascii="Tahoma" w:hAnsi="Tahoma" w:cs="Tahoma"/>
        </w:rPr>
      </w:pPr>
    </w:p>
    <w:p w:rsidR="00D008DA" w:rsidRPr="00F64C48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F64C48">
        <w:rPr>
          <w:rFonts w:ascii="Tahoma" w:hAnsi="Tahoma" w:cs="Tahoma"/>
          <w:b/>
          <w:bCs/>
        </w:rPr>
        <w:t xml:space="preserve">PREFEITURA MUNICIPAL DE CARATINGA/MG </w:t>
      </w:r>
      <w:r w:rsidR="00D008DA" w:rsidRPr="00F64C48">
        <w:rPr>
          <w:rFonts w:ascii="Tahoma" w:hAnsi="Tahoma" w:cs="Tahoma"/>
        </w:rPr>
        <w:t xml:space="preserve">- Extrato de </w:t>
      </w:r>
      <w:r w:rsidR="00B21A0F">
        <w:rPr>
          <w:rFonts w:ascii="Tahoma" w:hAnsi="Tahoma" w:cs="Tahoma"/>
        </w:rPr>
        <w:t>Resultado</w:t>
      </w:r>
      <w:r w:rsidR="00D008DA" w:rsidRPr="00F64C48">
        <w:rPr>
          <w:rFonts w:ascii="Tahoma" w:hAnsi="Tahoma" w:cs="Tahoma"/>
        </w:rPr>
        <w:t xml:space="preserve"> – Pregão Presencial Registro de Preço </w:t>
      </w:r>
      <w:r w:rsidR="00E857C1" w:rsidRPr="00F64C48">
        <w:rPr>
          <w:rFonts w:ascii="Tahoma" w:hAnsi="Tahoma" w:cs="Tahoma"/>
        </w:rPr>
        <w:t>004</w:t>
      </w:r>
      <w:r w:rsidR="00D008DA" w:rsidRPr="00F64C48">
        <w:rPr>
          <w:rFonts w:ascii="Tahoma" w:hAnsi="Tahoma" w:cs="Tahoma"/>
        </w:rPr>
        <w:t>/201</w:t>
      </w:r>
      <w:r w:rsidRPr="00F64C48">
        <w:rPr>
          <w:rFonts w:ascii="Tahoma" w:hAnsi="Tahoma" w:cs="Tahoma"/>
        </w:rPr>
        <w:t>8</w:t>
      </w:r>
      <w:r w:rsidR="00655820" w:rsidRPr="00F64C48">
        <w:rPr>
          <w:rFonts w:ascii="Tahoma" w:hAnsi="Tahoma" w:cs="Tahoma"/>
        </w:rPr>
        <w:t>.</w:t>
      </w:r>
      <w:r w:rsidR="00D008DA" w:rsidRPr="00F64C48">
        <w:rPr>
          <w:rFonts w:ascii="Tahoma" w:hAnsi="Tahoma" w:cs="Tahoma"/>
        </w:rPr>
        <w:t xml:space="preserve"> Objeto: </w:t>
      </w:r>
      <w:r w:rsidR="00E857C1" w:rsidRPr="00F64C48">
        <w:rPr>
          <w:rFonts w:ascii="Tahoma" w:hAnsi="Tahoma" w:cs="Tahoma"/>
          <w:iCs/>
        </w:rPr>
        <w:t>C</w:t>
      </w:r>
      <w:r w:rsidR="00357101" w:rsidRPr="00F64C48">
        <w:rPr>
          <w:rFonts w:ascii="Tahoma" w:hAnsi="Tahoma" w:cs="Tahoma"/>
          <w:iCs/>
        </w:rPr>
        <w:t>ontratação de empresa especializada para manutenção e instalação de pontos de redes lógicas e elétricas, para atender todas as Secretarias Municipais</w:t>
      </w:r>
      <w:r w:rsidRPr="00F64C48">
        <w:rPr>
          <w:rFonts w:ascii="Tahoma" w:hAnsi="Tahoma" w:cs="Tahoma"/>
          <w:bCs/>
          <w:iCs/>
        </w:rPr>
        <w:t>.</w:t>
      </w:r>
      <w:r w:rsidR="00EB4FCA" w:rsidRPr="00F64C48">
        <w:rPr>
          <w:rFonts w:ascii="Tahoma" w:hAnsi="Tahoma" w:cs="Tahoma"/>
        </w:rPr>
        <w:t xml:space="preserve"> </w:t>
      </w:r>
      <w:r w:rsidR="00B21A0F">
        <w:rPr>
          <w:rFonts w:ascii="Tahoma" w:hAnsi="Tahoma" w:cs="Tahoma"/>
        </w:rPr>
        <w:t xml:space="preserve">Vencedor com menor preço por item: </w:t>
      </w:r>
      <w:r w:rsidR="00B21A0F" w:rsidRPr="00B21A0F">
        <w:rPr>
          <w:rFonts w:ascii="Tahoma" w:hAnsi="Tahoma" w:cs="Tahoma"/>
          <w:b/>
        </w:rPr>
        <w:t>L H S BÁRBARA – ME</w:t>
      </w:r>
      <w:r w:rsidR="00B21A0F">
        <w:rPr>
          <w:rFonts w:ascii="Tahoma" w:hAnsi="Tahoma" w:cs="Tahoma"/>
        </w:rPr>
        <w:t xml:space="preserve">. Valor global final: </w:t>
      </w:r>
      <w:r w:rsidR="00B21A0F" w:rsidRPr="00B21A0F">
        <w:rPr>
          <w:rFonts w:ascii="Tahoma" w:hAnsi="Tahoma" w:cs="Tahoma"/>
        </w:rPr>
        <w:t>R$ 157.400,00</w:t>
      </w:r>
      <w:r w:rsidR="00B21A0F">
        <w:rPr>
          <w:rFonts w:ascii="Tahoma" w:hAnsi="Tahoma" w:cs="Tahoma"/>
        </w:rPr>
        <w:t xml:space="preserve"> (cento e cinquenta e sete mil e quatrocentos reais)</w:t>
      </w:r>
      <w:r w:rsidR="00D008DA" w:rsidRPr="00F64C48">
        <w:rPr>
          <w:rFonts w:ascii="Tahoma" w:hAnsi="Tahoma" w:cs="Tahoma"/>
        </w:rPr>
        <w:t>. Caratinga/MG</w:t>
      </w:r>
      <w:r w:rsidR="00B24808" w:rsidRPr="00F64C48">
        <w:rPr>
          <w:rFonts w:ascii="Tahoma" w:hAnsi="Tahoma" w:cs="Tahoma"/>
        </w:rPr>
        <w:t>,</w:t>
      </w:r>
      <w:r w:rsidR="00D008DA" w:rsidRPr="00F64C48">
        <w:rPr>
          <w:rFonts w:ascii="Tahoma" w:hAnsi="Tahoma" w:cs="Tahoma"/>
        </w:rPr>
        <w:t xml:space="preserve"> </w:t>
      </w:r>
      <w:r w:rsidR="009270E2">
        <w:rPr>
          <w:rFonts w:ascii="Tahoma" w:hAnsi="Tahoma" w:cs="Tahoma"/>
        </w:rPr>
        <w:t xml:space="preserve">21 </w:t>
      </w:r>
      <w:r w:rsidR="00D008DA" w:rsidRPr="00F64C48">
        <w:rPr>
          <w:rFonts w:ascii="Tahoma" w:hAnsi="Tahoma" w:cs="Tahoma"/>
        </w:rPr>
        <w:t xml:space="preserve">de </w:t>
      </w:r>
      <w:r w:rsidR="00EF23F1" w:rsidRPr="00F64C48">
        <w:rPr>
          <w:rFonts w:ascii="Tahoma" w:hAnsi="Tahoma" w:cs="Tahoma"/>
        </w:rPr>
        <w:t xml:space="preserve">fevereiro </w:t>
      </w:r>
      <w:r w:rsidRPr="00F64C48">
        <w:rPr>
          <w:rFonts w:ascii="Tahoma" w:hAnsi="Tahoma" w:cs="Tahoma"/>
        </w:rPr>
        <w:t>de 2018</w:t>
      </w:r>
      <w:r w:rsidR="00D008DA" w:rsidRPr="00F64C48">
        <w:rPr>
          <w:rFonts w:ascii="Tahoma" w:hAnsi="Tahoma" w:cs="Tahoma"/>
        </w:rPr>
        <w:t xml:space="preserve">. </w:t>
      </w:r>
      <w:r w:rsidR="00D008DA" w:rsidRPr="00F64C48">
        <w:rPr>
          <w:rFonts w:ascii="Tahoma" w:hAnsi="Tahoma" w:cs="Tahoma"/>
          <w:color w:val="000000"/>
        </w:rPr>
        <w:t>Bruno César Veríssimo Gomes</w:t>
      </w:r>
      <w:r w:rsidRPr="00F64C48">
        <w:rPr>
          <w:rFonts w:ascii="Tahoma" w:hAnsi="Tahoma" w:cs="Tahoma"/>
          <w:color w:val="000000"/>
        </w:rPr>
        <w:t xml:space="preserve"> </w:t>
      </w:r>
      <w:r w:rsidR="00D008DA" w:rsidRPr="00F64C48">
        <w:rPr>
          <w:rFonts w:ascii="Tahoma" w:hAnsi="Tahoma" w:cs="Tahoma"/>
          <w:color w:val="000000"/>
        </w:rPr>
        <w:t xml:space="preserve">– </w:t>
      </w:r>
      <w:r w:rsidR="00D008DA" w:rsidRPr="00F64C48">
        <w:rPr>
          <w:rFonts w:ascii="Tahoma" w:hAnsi="Tahoma" w:cs="Tahoma"/>
        </w:rPr>
        <w:t>Pregoeiro</w:t>
      </w:r>
      <w:r w:rsidR="00853CA5" w:rsidRPr="00F64C48">
        <w:rPr>
          <w:rFonts w:ascii="Tahoma" w:hAnsi="Tahoma" w:cs="Tahoma"/>
        </w:rPr>
        <w:t>.</w:t>
      </w:r>
    </w:p>
    <w:bookmarkEnd w:id="0"/>
    <w:p w:rsidR="00C46413" w:rsidRPr="00F64C48" w:rsidRDefault="00C46413">
      <w:pPr>
        <w:rPr>
          <w:rFonts w:ascii="Tahoma" w:hAnsi="Tahoma" w:cs="Tahoma"/>
        </w:rPr>
      </w:pPr>
    </w:p>
    <w:p w:rsidR="00C46413" w:rsidRPr="00F64C48" w:rsidRDefault="00C46413" w:rsidP="00C46413">
      <w:pPr>
        <w:rPr>
          <w:rFonts w:ascii="Tahoma" w:hAnsi="Tahoma" w:cs="Tahoma"/>
        </w:rPr>
      </w:pPr>
    </w:p>
    <w:p w:rsidR="00C46413" w:rsidRPr="00F64C48" w:rsidRDefault="00D17370">
      <w:pPr>
        <w:rPr>
          <w:rFonts w:ascii="Tahoma" w:hAnsi="Tahoma" w:cs="Tahoma"/>
        </w:rPr>
      </w:pPr>
      <w:r w:rsidRPr="00D17370">
        <w:rPr>
          <w:rFonts w:ascii="Tahoma" w:hAnsi="Tahoma" w:cs="Tahom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415925</wp:posOffset>
            </wp:positionV>
            <wp:extent cx="2470785" cy="1743075"/>
            <wp:effectExtent l="19050" t="0" r="5715" b="0"/>
            <wp:wrapNone/>
            <wp:docPr id="6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64C48" w:rsidSect="00B21A0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A0F" w:rsidRDefault="00B21A0F">
      <w:r>
        <w:separator/>
      </w:r>
    </w:p>
  </w:endnote>
  <w:endnote w:type="continuationSeparator" w:id="0">
    <w:p w:rsidR="00B21A0F" w:rsidRDefault="00B21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A0F" w:rsidRDefault="00B21A0F" w:rsidP="00B21A0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21A0F" w:rsidRPr="007530DB" w:rsidRDefault="00B21A0F" w:rsidP="00B21A0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B21A0F" w:rsidRDefault="00B21A0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A0F" w:rsidRDefault="00B21A0F">
      <w:r>
        <w:separator/>
      </w:r>
    </w:p>
  </w:footnote>
  <w:footnote w:type="continuationSeparator" w:id="0">
    <w:p w:rsidR="00B21A0F" w:rsidRDefault="00B21A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A0F" w:rsidRPr="007F51FC" w:rsidRDefault="00B21A0F" w:rsidP="00B21A0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21A0F" w:rsidRPr="00D04001" w:rsidRDefault="00B21A0F" w:rsidP="00B21A0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21A0F" w:rsidRDefault="00B21A0F" w:rsidP="00B21A0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21A0F" w:rsidRDefault="00B21A0F" w:rsidP="00B21A0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21A0F" w:rsidRDefault="00B21A0F" w:rsidP="00B21A0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21A0F" w:rsidRDefault="00B21A0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F466F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57101"/>
    <w:rsid w:val="00364E71"/>
    <w:rsid w:val="004071B3"/>
    <w:rsid w:val="00472CC7"/>
    <w:rsid w:val="00505E88"/>
    <w:rsid w:val="0052293C"/>
    <w:rsid w:val="00530518"/>
    <w:rsid w:val="005E4577"/>
    <w:rsid w:val="00620FB3"/>
    <w:rsid w:val="00630F4E"/>
    <w:rsid w:val="00652CAF"/>
    <w:rsid w:val="00655820"/>
    <w:rsid w:val="00686A00"/>
    <w:rsid w:val="006A683E"/>
    <w:rsid w:val="006C797A"/>
    <w:rsid w:val="007020A4"/>
    <w:rsid w:val="00732EC9"/>
    <w:rsid w:val="00745C5A"/>
    <w:rsid w:val="00794A9B"/>
    <w:rsid w:val="007E5CFB"/>
    <w:rsid w:val="00847070"/>
    <w:rsid w:val="00853CA5"/>
    <w:rsid w:val="00863EFC"/>
    <w:rsid w:val="0087615F"/>
    <w:rsid w:val="008D202B"/>
    <w:rsid w:val="008E26DF"/>
    <w:rsid w:val="009270E2"/>
    <w:rsid w:val="00936A23"/>
    <w:rsid w:val="00971B47"/>
    <w:rsid w:val="00975E54"/>
    <w:rsid w:val="009936B1"/>
    <w:rsid w:val="00996673"/>
    <w:rsid w:val="009B6FB5"/>
    <w:rsid w:val="009E559E"/>
    <w:rsid w:val="009F1BB4"/>
    <w:rsid w:val="00A57159"/>
    <w:rsid w:val="00B04F89"/>
    <w:rsid w:val="00B14150"/>
    <w:rsid w:val="00B21A0F"/>
    <w:rsid w:val="00B24808"/>
    <w:rsid w:val="00B9579F"/>
    <w:rsid w:val="00C2342C"/>
    <w:rsid w:val="00C46413"/>
    <w:rsid w:val="00C47CF0"/>
    <w:rsid w:val="00CD17B4"/>
    <w:rsid w:val="00CE165B"/>
    <w:rsid w:val="00D008DA"/>
    <w:rsid w:val="00D14503"/>
    <w:rsid w:val="00D17370"/>
    <w:rsid w:val="00D23228"/>
    <w:rsid w:val="00D307D1"/>
    <w:rsid w:val="00DA06C1"/>
    <w:rsid w:val="00DD56B9"/>
    <w:rsid w:val="00DD6674"/>
    <w:rsid w:val="00DF081D"/>
    <w:rsid w:val="00E074D7"/>
    <w:rsid w:val="00E1287A"/>
    <w:rsid w:val="00E857C1"/>
    <w:rsid w:val="00EB4FCA"/>
    <w:rsid w:val="00ED77EF"/>
    <w:rsid w:val="00EF23F1"/>
    <w:rsid w:val="00F64C48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77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64</cp:revision>
  <cp:lastPrinted>2018-02-21T18:44:00Z</cp:lastPrinted>
  <dcterms:created xsi:type="dcterms:W3CDTF">2015-11-04T15:55:00Z</dcterms:created>
  <dcterms:modified xsi:type="dcterms:W3CDTF">2018-02-21T18:44:00Z</dcterms:modified>
</cp:coreProperties>
</file>