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4D4" w:rsidRDefault="005114D4" w:rsidP="00D9148E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</w:p>
    <w:p w:rsidR="00D9148E" w:rsidRPr="00653AE5" w:rsidRDefault="00D9148E" w:rsidP="00D9148E">
      <w:pPr>
        <w:spacing w:line="360" w:lineRule="auto"/>
        <w:jc w:val="both"/>
        <w:rPr>
          <w:rFonts w:ascii="Tahoma" w:hAnsi="Tahoma" w:cs="Tahoma"/>
        </w:rPr>
      </w:pPr>
      <w:r w:rsidRPr="00653AE5">
        <w:rPr>
          <w:rFonts w:ascii="Tahoma" w:hAnsi="Tahoma" w:cs="Tahoma"/>
          <w:b/>
          <w:bCs/>
        </w:rPr>
        <w:t>MUNICIP</w:t>
      </w:r>
      <w:r w:rsidR="005114D4">
        <w:rPr>
          <w:rFonts w:ascii="Tahoma" w:hAnsi="Tahoma" w:cs="Tahoma"/>
          <w:b/>
          <w:bCs/>
        </w:rPr>
        <w:t>IO</w:t>
      </w:r>
      <w:r w:rsidRPr="00653AE5">
        <w:rPr>
          <w:rFonts w:ascii="Tahoma" w:hAnsi="Tahoma" w:cs="Tahoma"/>
          <w:b/>
          <w:bCs/>
        </w:rPr>
        <w:t xml:space="preserve"> DE CARATINGA </w:t>
      </w:r>
      <w:r w:rsidRPr="00653AE5">
        <w:rPr>
          <w:rFonts w:ascii="Tahoma" w:hAnsi="Tahoma" w:cs="Tahoma"/>
        </w:rPr>
        <w:t xml:space="preserve">- Extrato de </w:t>
      </w:r>
      <w:r w:rsidR="008C6009">
        <w:rPr>
          <w:rFonts w:ascii="Tahoma" w:hAnsi="Tahoma" w:cs="Tahoma"/>
        </w:rPr>
        <w:t>Resultado</w:t>
      </w:r>
      <w:r w:rsidRPr="00653AE5">
        <w:rPr>
          <w:rFonts w:ascii="Tahoma" w:hAnsi="Tahoma" w:cs="Tahoma"/>
        </w:rPr>
        <w:t xml:space="preserve"> – Pregão Presencial Registro de Preço </w:t>
      </w:r>
      <w:bookmarkStart w:id="1" w:name="_GoBack"/>
      <w:bookmarkEnd w:id="1"/>
      <w:r w:rsidR="00B5273C">
        <w:rPr>
          <w:rFonts w:ascii="Tahoma" w:hAnsi="Tahoma" w:cs="Tahoma"/>
        </w:rPr>
        <w:t>1</w:t>
      </w:r>
      <w:r w:rsidR="00516505">
        <w:rPr>
          <w:rFonts w:ascii="Tahoma" w:hAnsi="Tahoma" w:cs="Tahoma"/>
        </w:rPr>
        <w:t>6</w:t>
      </w:r>
      <w:r w:rsidR="00DE09B1">
        <w:rPr>
          <w:rFonts w:ascii="Tahoma" w:hAnsi="Tahoma" w:cs="Tahoma"/>
        </w:rPr>
        <w:t>/2020</w:t>
      </w:r>
      <w:r w:rsidRPr="00653AE5">
        <w:rPr>
          <w:rFonts w:ascii="Tahoma" w:hAnsi="Tahoma" w:cs="Tahoma"/>
        </w:rPr>
        <w:t xml:space="preserve">. Objeto: </w:t>
      </w:r>
      <w:r w:rsidR="00384FF3">
        <w:rPr>
          <w:rFonts w:ascii="Tahoma" w:hAnsi="Tahoma" w:cs="Tahoma"/>
          <w:bCs/>
        </w:rPr>
        <w:t>Aquisição de gôndola, prateleira e mesa para balança, para atender os feirantes na exposição de verduras e legumes do Mercado Municipal, conforme solicitado pela Secretaria de Agricultura</w:t>
      </w:r>
      <w:r w:rsidR="00B5273C" w:rsidRPr="00E7724F">
        <w:rPr>
          <w:rFonts w:ascii="Tahoma" w:hAnsi="Tahoma" w:cs="Tahoma"/>
        </w:rPr>
        <w:t>.</w:t>
      </w:r>
      <w:r w:rsidRPr="00653AE5">
        <w:rPr>
          <w:rFonts w:ascii="Tahoma" w:hAnsi="Tahoma" w:cs="Tahoma"/>
        </w:rPr>
        <w:t xml:space="preserve"> </w:t>
      </w:r>
      <w:r w:rsidR="008C6009">
        <w:rPr>
          <w:rFonts w:ascii="Tahoma" w:hAnsi="Tahoma" w:cs="Tahoma"/>
        </w:rPr>
        <w:t>Vencedor com menor preço por item</w:t>
      </w:r>
      <w:r w:rsidR="00DE09B1" w:rsidRPr="00DE09B1">
        <w:t xml:space="preserve"> </w:t>
      </w:r>
      <w:r w:rsidR="00DE09B1" w:rsidRPr="00DE09B1">
        <w:rPr>
          <w:rFonts w:ascii="Tahoma" w:hAnsi="Tahoma" w:cs="Tahoma"/>
        </w:rPr>
        <w:t>licitante</w:t>
      </w:r>
      <w:r w:rsidR="0060652C">
        <w:rPr>
          <w:rFonts w:ascii="Tahoma" w:hAnsi="Tahoma" w:cs="Tahoma"/>
        </w:rPr>
        <w:t xml:space="preserve"> </w:t>
      </w:r>
      <w:r w:rsidR="00384FF3" w:rsidRPr="00BB48CA">
        <w:rPr>
          <w:rFonts w:ascii="Tahoma" w:hAnsi="Tahoma" w:cs="Tahoma"/>
          <w:b/>
        </w:rPr>
        <w:t>SERRALHERIA GEMILTON LTDA – ME</w:t>
      </w:r>
      <w:r w:rsidR="0091203B">
        <w:rPr>
          <w:rFonts w:ascii="Tahoma" w:hAnsi="Tahoma" w:cs="Tahoma"/>
        </w:rPr>
        <w:t xml:space="preserve"> </w:t>
      </w:r>
      <w:r w:rsidR="008C6009">
        <w:rPr>
          <w:rFonts w:ascii="Tahoma" w:hAnsi="Tahoma" w:cs="Tahoma"/>
        </w:rPr>
        <w:t xml:space="preserve">– </w:t>
      </w:r>
      <w:r w:rsidR="00384FF3">
        <w:rPr>
          <w:rFonts w:ascii="Tahoma" w:hAnsi="Tahoma" w:cs="Tahoma"/>
        </w:rPr>
        <w:t>itens</w:t>
      </w:r>
      <w:r w:rsidR="0091203B">
        <w:rPr>
          <w:rFonts w:ascii="Tahoma" w:hAnsi="Tahoma" w:cs="Tahoma"/>
        </w:rPr>
        <w:t xml:space="preserve">: </w:t>
      </w:r>
      <w:r w:rsidR="00384FF3">
        <w:rPr>
          <w:rFonts w:ascii="Tahoma" w:hAnsi="Tahoma" w:cs="Tahoma"/>
        </w:rPr>
        <w:t>01, 02, 03, 04</w:t>
      </w:r>
      <w:r w:rsidR="008C6009">
        <w:rPr>
          <w:rFonts w:ascii="Tahoma" w:hAnsi="Tahoma" w:cs="Tahoma"/>
        </w:rPr>
        <w:t xml:space="preserve"> Valor global: </w:t>
      </w:r>
      <w:r w:rsidR="006135DB">
        <w:rPr>
          <w:rFonts w:ascii="Tahoma" w:hAnsi="Tahoma" w:cs="Tahoma"/>
        </w:rPr>
        <w:t xml:space="preserve">R$ </w:t>
      </w:r>
      <w:r w:rsidR="00384FF3">
        <w:rPr>
          <w:rFonts w:ascii="Tahoma" w:hAnsi="Tahoma" w:cs="Tahoma"/>
        </w:rPr>
        <w:t>159.100,00</w:t>
      </w:r>
      <w:r w:rsidR="00DE09B1" w:rsidRPr="00DE09B1">
        <w:rPr>
          <w:rFonts w:ascii="Tahoma" w:hAnsi="Tahoma" w:cs="Tahoma"/>
        </w:rPr>
        <w:t xml:space="preserve"> (</w:t>
      </w:r>
      <w:r w:rsidR="00384FF3">
        <w:rPr>
          <w:rFonts w:ascii="Tahoma" w:hAnsi="Tahoma" w:cs="Tahoma"/>
        </w:rPr>
        <w:t>cento e cinquenta e nove mil</w:t>
      </w:r>
      <w:r w:rsidR="00714D7A">
        <w:rPr>
          <w:rFonts w:ascii="Tahoma" w:hAnsi="Tahoma" w:cs="Tahoma"/>
        </w:rPr>
        <w:t xml:space="preserve"> cem reais</w:t>
      </w:r>
      <w:r w:rsidR="00794EBA">
        <w:rPr>
          <w:rFonts w:ascii="Tahoma" w:hAnsi="Tahoma" w:cs="Tahoma"/>
        </w:rPr>
        <w:t>)</w:t>
      </w:r>
      <w:r w:rsidR="002572CE">
        <w:rPr>
          <w:rFonts w:ascii="Tahoma" w:hAnsi="Tahoma" w:cs="Tahoma"/>
        </w:rPr>
        <w:t xml:space="preserve">. </w:t>
      </w:r>
      <w:r w:rsidRPr="00653AE5">
        <w:rPr>
          <w:rFonts w:ascii="Tahoma" w:hAnsi="Tahoma" w:cs="Tahoma"/>
        </w:rPr>
        <w:t xml:space="preserve">Caratinga/MG, </w:t>
      </w:r>
      <w:r w:rsidR="00384FF3">
        <w:rPr>
          <w:rFonts w:ascii="Tahoma" w:hAnsi="Tahoma" w:cs="Tahoma"/>
        </w:rPr>
        <w:t>18</w:t>
      </w:r>
      <w:r w:rsidR="00207253">
        <w:rPr>
          <w:rFonts w:ascii="Tahoma" w:hAnsi="Tahoma" w:cs="Tahoma"/>
        </w:rPr>
        <w:t xml:space="preserve"> </w:t>
      </w:r>
      <w:r w:rsidRPr="00653AE5">
        <w:rPr>
          <w:rFonts w:ascii="Tahoma" w:hAnsi="Tahoma" w:cs="Tahoma"/>
        </w:rPr>
        <w:t xml:space="preserve">de </w:t>
      </w:r>
      <w:r w:rsidR="00AA2C44">
        <w:rPr>
          <w:rFonts w:ascii="Tahoma" w:hAnsi="Tahoma" w:cs="Tahoma"/>
        </w:rPr>
        <w:t>março</w:t>
      </w:r>
      <w:r w:rsidR="00694C09">
        <w:rPr>
          <w:rFonts w:ascii="Tahoma" w:hAnsi="Tahoma" w:cs="Tahoma"/>
        </w:rPr>
        <w:t xml:space="preserve"> </w:t>
      </w:r>
      <w:r w:rsidR="009B34F7" w:rsidRPr="00653AE5">
        <w:rPr>
          <w:rFonts w:ascii="Tahoma" w:hAnsi="Tahoma" w:cs="Tahoma"/>
        </w:rPr>
        <w:t xml:space="preserve">de </w:t>
      </w:r>
      <w:r w:rsidR="00A73253">
        <w:rPr>
          <w:rFonts w:ascii="Tahoma" w:hAnsi="Tahoma" w:cs="Tahoma"/>
        </w:rPr>
        <w:t>2020</w:t>
      </w:r>
      <w:r w:rsidRPr="00653AE5">
        <w:rPr>
          <w:rFonts w:ascii="Tahoma" w:hAnsi="Tahoma" w:cs="Tahoma"/>
        </w:rPr>
        <w:t xml:space="preserve">. </w:t>
      </w:r>
      <w:r w:rsidR="0064495A">
        <w:rPr>
          <w:rFonts w:ascii="Tahoma" w:hAnsi="Tahoma" w:cs="Tahoma"/>
          <w:color w:val="000000"/>
        </w:rPr>
        <w:t>Marcelo Nogueira Bomfim</w:t>
      </w:r>
      <w:r w:rsidRPr="00653AE5">
        <w:rPr>
          <w:rFonts w:ascii="Tahoma" w:hAnsi="Tahoma" w:cs="Tahoma"/>
          <w:color w:val="000000"/>
        </w:rPr>
        <w:t xml:space="preserve"> – </w:t>
      </w:r>
      <w:r w:rsidRPr="00653AE5">
        <w:rPr>
          <w:rFonts w:ascii="Tahoma" w:hAnsi="Tahoma" w:cs="Tahoma"/>
        </w:rPr>
        <w:t>Pregoeiro.</w:t>
      </w:r>
      <w:r w:rsidR="000032C0"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6135DB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FA8" w:rsidRDefault="00B30FA8">
      <w:r>
        <w:separator/>
      </w:r>
    </w:p>
  </w:endnote>
  <w:endnote w:type="continuationSeparator" w:id="0">
    <w:p w:rsidR="00B30FA8" w:rsidRDefault="00B30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A8" w:rsidRDefault="00B30FA8" w:rsidP="006135DB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30FA8" w:rsidRPr="007530DB" w:rsidRDefault="00B30FA8" w:rsidP="006135DB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B30FA8" w:rsidRDefault="00B30FA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FA8" w:rsidRDefault="00B30FA8">
      <w:r>
        <w:separator/>
      </w:r>
    </w:p>
  </w:footnote>
  <w:footnote w:type="continuationSeparator" w:id="0">
    <w:p w:rsidR="00B30FA8" w:rsidRDefault="00B30F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A8" w:rsidRPr="007F51FC" w:rsidRDefault="00B30FA8" w:rsidP="006135DB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30FA8" w:rsidRPr="00D04001" w:rsidRDefault="00B30FA8" w:rsidP="006135DB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30FA8" w:rsidRDefault="00B30FA8" w:rsidP="006135DB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30FA8" w:rsidRDefault="00B30FA8" w:rsidP="006135DB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30FA8" w:rsidRDefault="00B30FA8" w:rsidP="006135DB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30FA8" w:rsidRDefault="00B30FA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73524"/>
    <w:rsid w:val="00093247"/>
    <w:rsid w:val="00095814"/>
    <w:rsid w:val="000F466F"/>
    <w:rsid w:val="000F7933"/>
    <w:rsid w:val="00125EFA"/>
    <w:rsid w:val="001475E3"/>
    <w:rsid w:val="00154DA9"/>
    <w:rsid w:val="001560C2"/>
    <w:rsid w:val="0017784F"/>
    <w:rsid w:val="00186A84"/>
    <w:rsid w:val="00194FE2"/>
    <w:rsid w:val="001B629E"/>
    <w:rsid w:val="001C00BB"/>
    <w:rsid w:val="001C3977"/>
    <w:rsid w:val="001E634E"/>
    <w:rsid w:val="001F310C"/>
    <w:rsid w:val="001F7C6E"/>
    <w:rsid w:val="002060A9"/>
    <w:rsid w:val="00207253"/>
    <w:rsid w:val="002519BC"/>
    <w:rsid w:val="00256242"/>
    <w:rsid w:val="00256AE3"/>
    <w:rsid w:val="002572CE"/>
    <w:rsid w:val="00263CA8"/>
    <w:rsid w:val="00275AA8"/>
    <w:rsid w:val="0027704D"/>
    <w:rsid w:val="00283D02"/>
    <w:rsid w:val="002A0717"/>
    <w:rsid w:val="002A368E"/>
    <w:rsid w:val="002A6556"/>
    <w:rsid w:val="002A740D"/>
    <w:rsid w:val="002C17A6"/>
    <w:rsid w:val="002D41B0"/>
    <w:rsid w:val="002D6324"/>
    <w:rsid w:val="002E108A"/>
    <w:rsid w:val="00304646"/>
    <w:rsid w:val="003132F1"/>
    <w:rsid w:val="00335499"/>
    <w:rsid w:val="00357101"/>
    <w:rsid w:val="00362A86"/>
    <w:rsid w:val="00364E71"/>
    <w:rsid w:val="00384FF3"/>
    <w:rsid w:val="00397C8A"/>
    <w:rsid w:val="003B6708"/>
    <w:rsid w:val="003D655B"/>
    <w:rsid w:val="004071B3"/>
    <w:rsid w:val="00451AFE"/>
    <w:rsid w:val="00472CC7"/>
    <w:rsid w:val="00482F43"/>
    <w:rsid w:val="00484E5B"/>
    <w:rsid w:val="004F510F"/>
    <w:rsid w:val="00503344"/>
    <w:rsid w:val="005114D4"/>
    <w:rsid w:val="00516505"/>
    <w:rsid w:val="00521275"/>
    <w:rsid w:val="0052293C"/>
    <w:rsid w:val="0052316B"/>
    <w:rsid w:val="00530518"/>
    <w:rsid w:val="00551CD4"/>
    <w:rsid w:val="005E4577"/>
    <w:rsid w:val="005F31B7"/>
    <w:rsid w:val="0060652C"/>
    <w:rsid w:val="006135DB"/>
    <w:rsid w:val="00620FB3"/>
    <w:rsid w:val="00630F4E"/>
    <w:rsid w:val="00634BAA"/>
    <w:rsid w:val="0064495A"/>
    <w:rsid w:val="00652CAF"/>
    <w:rsid w:val="00653AE5"/>
    <w:rsid w:val="00655820"/>
    <w:rsid w:val="00686A00"/>
    <w:rsid w:val="00694C09"/>
    <w:rsid w:val="00697CB0"/>
    <w:rsid w:val="006A683E"/>
    <w:rsid w:val="006A74CB"/>
    <w:rsid w:val="006C797A"/>
    <w:rsid w:val="006D1135"/>
    <w:rsid w:val="006E0FF3"/>
    <w:rsid w:val="007020A4"/>
    <w:rsid w:val="00711959"/>
    <w:rsid w:val="0071198E"/>
    <w:rsid w:val="00714D7A"/>
    <w:rsid w:val="0072757F"/>
    <w:rsid w:val="00732EC9"/>
    <w:rsid w:val="007344A6"/>
    <w:rsid w:val="0074199B"/>
    <w:rsid w:val="00745C5A"/>
    <w:rsid w:val="007910A6"/>
    <w:rsid w:val="00794A9B"/>
    <w:rsid w:val="00794EBA"/>
    <w:rsid w:val="007E5CFB"/>
    <w:rsid w:val="00830505"/>
    <w:rsid w:val="00847070"/>
    <w:rsid w:val="00853CA5"/>
    <w:rsid w:val="0086161E"/>
    <w:rsid w:val="00863EFC"/>
    <w:rsid w:val="00867507"/>
    <w:rsid w:val="0087547F"/>
    <w:rsid w:val="0087615F"/>
    <w:rsid w:val="008B0E87"/>
    <w:rsid w:val="008C6009"/>
    <w:rsid w:val="008D202B"/>
    <w:rsid w:val="008E26DF"/>
    <w:rsid w:val="0091203B"/>
    <w:rsid w:val="00936A23"/>
    <w:rsid w:val="00971B47"/>
    <w:rsid w:val="00975E54"/>
    <w:rsid w:val="009936B1"/>
    <w:rsid w:val="00996673"/>
    <w:rsid w:val="009B34F7"/>
    <w:rsid w:val="009B6FB5"/>
    <w:rsid w:val="009D615A"/>
    <w:rsid w:val="009E559E"/>
    <w:rsid w:val="009F1BB4"/>
    <w:rsid w:val="00A40888"/>
    <w:rsid w:val="00A57159"/>
    <w:rsid w:val="00A73253"/>
    <w:rsid w:val="00A804A4"/>
    <w:rsid w:val="00A80771"/>
    <w:rsid w:val="00AA2C44"/>
    <w:rsid w:val="00AA5AA7"/>
    <w:rsid w:val="00B04F89"/>
    <w:rsid w:val="00B10C69"/>
    <w:rsid w:val="00B131E3"/>
    <w:rsid w:val="00B14150"/>
    <w:rsid w:val="00B24808"/>
    <w:rsid w:val="00B30FA8"/>
    <w:rsid w:val="00B454CD"/>
    <w:rsid w:val="00B5273C"/>
    <w:rsid w:val="00B9579F"/>
    <w:rsid w:val="00BA4271"/>
    <w:rsid w:val="00BC0C8C"/>
    <w:rsid w:val="00BF4D47"/>
    <w:rsid w:val="00C17DF1"/>
    <w:rsid w:val="00C2342C"/>
    <w:rsid w:val="00C31B1C"/>
    <w:rsid w:val="00C46413"/>
    <w:rsid w:val="00C47CF0"/>
    <w:rsid w:val="00C5364E"/>
    <w:rsid w:val="00C67ADC"/>
    <w:rsid w:val="00C73126"/>
    <w:rsid w:val="00CD173B"/>
    <w:rsid w:val="00CD17B4"/>
    <w:rsid w:val="00CD6C2E"/>
    <w:rsid w:val="00CE165B"/>
    <w:rsid w:val="00D008DA"/>
    <w:rsid w:val="00D01310"/>
    <w:rsid w:val="00D0477A"/>
    <w:rsid w:val="00D14503"/>
    <w:rsid w:val="00D23228"/>
    <w:rsid w:val="00D23E39"/>
    <w:rsid w:val="00D307D1"/>
    <w:rsid w:val="00D5571E"/>
    <w:rsid w:val="00D9148E"/>
    <w:rsid w:val="00DA06C1"/>
    <w:rsid w:val="00DC37C9"/>
    <w:rsid w:val="00DD56B9"/>
    <w:rsid w:val="00DD6674"/>
    <w:rsid w:val="00DE09B1"/>
    <w:rsid w:val="00DF081D"/>
    <w:rsid w:val="00E074D7"/>
    <w:rsid w:val="00E1287A"/>
    <w:rsid w:val="00E138EB"/>
    <w:rsid w:val="00E179C7"/>
    <w:rsid w:val="00E37F58"/>
    <w:rsid w:val="00E431EE"/>
    <w:rsid w:val="00E44A9D"/>
    <w:rsid w:val="00E60B49"/>
    <w:rsid w:val="00E857C1"/>
    <w:rsid w:val="00EA1D26"/>
    <w:rsid w:val="00EB4FCA"/>
    <w:rsid w:val="00EC0461"/>
    <w:rsid w:val="00ED77EF"/>
    <w:rsid w:val="00EF23F1"/>
    <w:rsid w:val="00F11AAB"/>
    <w:rsid w:val="00F5079A"/>
    <w:rsid w:val="00F64C48"/>
    <w:rsid w:val="00F72167"/>
    <w:rsid w:val="00F8451E"/>
    <w:rsid w:val="00F9127F"/>
    <w:rsid w:val="00FB4FF4"/>
    <w:rsid w:val="00FC5ECD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83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 sales</cp:lastModifiedBy>
  <cp:revision>130</cp:revision>
  <cp:lastPrinted>2020-01-22T13:56:00Z</cp:lastPrinted>
  <dcterms:created xsi:type="dcterms:W3CDTF">2015-11-04T15:55:00Z</dcterms:created>
  <dcterms:modified xsi:type="dcterms:W3CDTF">2020-03-18T15:02:00Z</dcterms:modified>
</cp:coreProperties>
</file>