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C2541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C2541D">
        <w:rPr>
          <w:rFonts w:ascii="Tahoma" w:hAnsi="Tahoma" w:cs="Tahoma"/>
          <w:b/>
          <w:bCs/>
        </w:rPr>
        <w:t xml:space="preserve">PREFEITURA MUNICIPAL DE CARATINGA/MG </w:t>
      </w:r>
      <w:r w:rsidRPr="00C2541D">
        <w:rPr>
          <w:rFonts w:ascii="Tahoma" w:hAnsi="Tahoma" w:cs="Tahoma"/>
        </w:rPr>
        <w:t xml:space="preserve">- Extrato de </w:t>
      </w:r>
      <w:r w:rsidR="00201302">
        <w:rPr>
          <w:rFonts w:ascii="Tahoma" w:hAnsi="Tahoma" w:cs="Tahoma"/>
        </w:rPr>
        <w:t xml:space="preserve">Resultado </w:t>
      </w:r>
      <w:r w:rsidRPr="00C2541D">
        <w:rPr>
          <w:rFonts w:ascii="Tahoma" w:hAnsi="Tahoma" w:cs="Tahoma"/>
        </w:rPr>
        <w:t xml:space="preserve">– Pregão Presencial </w:t>
      </w:r>
      <w:r w:rsidR="00053A56">
        <w:rPr>
          <w:rFonts w:ascii="Tahoma" w:hAnsi="Tahoma" w:cs="Tahoma"/>
        </w:rPr>
        <w:t>nº. 104</w:t>
      </w:r>
      <w:r w:rsidRPr="00C2541D">
        <w:rPr>
          <w:rFonts w:ascii="Tahoma" w:hAnsi="Tahoma" w:cs="Tahoma"/>
        </w:rPr>
        <w:t xml:space="preserve">/2018. Objeto: </w:t>
      </w:r>
      <w:r w:rsidR="00053A56" w:rsidRPr="003A4C96">
        <w:rPr>
          <w:rFonts w:ascii="Tahoma" w:hAnsi="Tahoma" w:cs="Tahoma"/>
          <w:iCs/>
        </w:rPr>
        <w:t xml:space="preserve">Contratação de serviços de </w:t>
      </w:r>
      <w:r w:rsidR="00053A56">
        <w:rPr>
          <w:rFonts w:ascii="Tahoma" w:hAnsi="Tahoma" w:cs="Tahoma"/>
          <w:bCs/>
          <w:iCs/>
        </w:rPr>
        <w:t>assessoria administrativa</w:t>
      </w:r>
      <w:r w:rsidR="00053A56" w:rsidRPr="00EF4E40">
        <w:rPr>
          <w:rFonts w:ascii="Tahoma" w:hAnsi="Tahoma" w:cs="Tahoma"/>
          <w:bCs/>
          <w:iCs/>
        </w:rPr>
        <w:t xml:space="preserve"> </w:t>
      </w:r>
      <w:r w:rsidR="00053A56" w:rsidRPr="003A4C96">
        <w:rPr>
          <w:rFonts w:ascii="Tahoma" w:hAnsi="Tahoma" w:cs="Tahoma"/>
          <w:iCs/>
        </w:rPr>
        <w:t>para atender as necessidades da Secretaria Municipal de Desenvolvimento Social, para uso da FUNCIME</w:t>
      </w:r>
      <w:r w:rsidRPr="00C2541D">
        <w:rPr>
          <w:rFonts w:ascii="Tahoma" w:hAnsi="Tahoma" w:cs="Tahoma"/>
          <w:bCs/>
          <w:iCs/>
        </w:rPr>
        <w:t>.</w:t>
      </w:r>
      <w:r w:rsidRPr="00C2541D">
        <w:rPr>
          <w:rFonts w:ascii="Tahoma" w:hAnsi="Tahoma" w:cs="Tahoma"/>
        </w:rPr>
        <w:t xml:space="preserve"> </w:t>
      </w:r>
      <w:r w:rsidR="00053A56">
        <w:rPr>
          <w:rFonts w:ascii="Tahoma" w:hAnsi="Tahoma" w:cs="Tahoma"/>
        </w:rPr>
        <w:t>Vencedor</w:t>
      </w:r>
      <w:r w:rsidR="00201302">
        <w:rPr>
          <w:rFonts w:ascii="Tahoma" w:hAnsi="Tahoma" w:cs="Tahoma"/>
        </w:rPr>
        <w:t xml:space="preserve"> com menor preço por item: </w:t>
      </w:r>
      <w:r w:rsidR="00053A56">
        <w:rPr>
          <w:rFonts w:ascii="Tahoma" w:hAnsi="Tahoma" w:cs="Tahoma"/>
          <w:b/>
        </w:rPr>
        <w:t>H &amp; B SERVIÇOS DE CONTABILIDADE PÚBLICA</w:t>
      </w:r>
      <w:r w:rsidR="005B230B">
        <w:rPr>
          <w:rFonts w:ascii="Tahoma" w:hAnsi="Tahoma" w:cs="Tahoma"/>
          <w:b/>
        </w:rPr>
        <w:t xml:space="preserve"> LTDA - ME</w:t>
      </w:r>
      <w:r w:rsidR="00201302" w:rsidRPr="00201302">
        <w:rPr>
          <w:rFonts w:ascii="Tahoma" w:hAnsi="Tahoma" w:cs="Tahoma"/>
          <w:b/>
        </w:rPr>
        <w:t>:</w:t>
      </w:r>
      <w:r w:rsidR="00053A56">
        <w:rPr>
          <w:rFonts w:ascii="Tahoma" w:hAnsi="Tahoma" w:cs="Tahoma"/>
        </w:rPr>
        <w:t xml:space="preserve"> item 01</w:t>
      </w:r>
      <w:r w:rsidR="00201302">
        <w:rPr>
          <w:rFonts w:ascii="Tahoma" w:hAnsi="Tahoma" w:cs="Tahoma"/>
        </w:rPr>
        <w:t xml:space="preserve"> – valor global final:</w:t>
      </w:r>
      <w:r w:rsidR="00053A56">
        <w:rPr>
          <w:rFonts w:ascii="Tahoma" w:hAnsi="Tahoma" w:cs="Tahoma"/>
        </w:rPr>
        <w:t xml:space="preserve"> R$ 48.000,00 (quarenta e oito mil reais)</w:t>
      </w:r>
      <w:r w:rsidRPr="00C2541D">
        <w:rPr>
          <w:rFonts w:ascii="Tahoma" w:hAnsi="Tahoma" w:cs="Tahoma"/>
        </w:rPr>
        <w:t xml:space="preserve">. Caratinga/MG, </w:t>
      </w:r>
      <w:r w:rsidR="00053A56">
        <w:rPr>
          <w:rFonts w:ascii="Tahoma" w:hAnsi="Tahoma" w:cs="Tahoma"/>
        </w:rPr>
        <w:t>29</w:t>
      </w:r>
      <w:r w:rsidR="00201302">
        <w:rPr>
          <w:rFonts w:ascii="Tahoma" w:hAnsi="Tahoma" w:cs="Tahoma"/>
        </w:rPr>
        <w:t xml:space="preserve"> </w:t>
      </w:r>
      <w:r w:rsidRPr="00C2541D">
        <w:rPr>
          <w:rFonts w:ascii="Tahoma" w:hAnsi="Tahoma" w:cs="Tahoma"/>
        </w:rPr>
        <w:t xml:space="preserve">de </w:t>
      </w:r>
      <w:r w:rsidR="0096047D" w:rsidRPr="00C2541D">
        <w:rPr>
          <w:rFonts w:ascii="Tahoma" w:hAnsi="Tahoma" w:cs="Tahoma"/>
        </w:rPr>
        <w:t>outu</w:t>
      </w:r>
      <w:r w:rsidR="000C1D7E" w:rsidRPr="00C2541D">
        <w:rPr>
          <w:rFonts w:ascii="Tahoma" w:hAnsi="Tahoma" w:cs="Tahoma"/>
        </w:rPr>
        <w:t>br</w:t>
      </w:r>
      <w:r w:rsidR="003C028F" w:rsidRPr="00C2541D">
        <w:rPr>
          <w:rFonts w:ascii="Tahoma" w:hAnsi="Tahoma" w:cs="Tahoma"/>
        </w:rPr>
        <w:t>o</w:t>
      </w:r>
      <w:r w:rsidRPr="00C2541D">
        <w:rPr>
          <w:rFonts w:ascii="Tahoma" w:hAnsi="Tahoma" w:cs="Tahoma"/>
        </w:rPr>
        <w:t xml:space="preserve"> de 2018. </w:t>
      </w:r>
      <w:r w:rsidR="00053A56">
        <w:rPr>
          <w:rFonts w:ascii="Tahoma" w:hAnsi="Tahoma" w:cs="Tahoma"/>
          <w:color w:val="000000"/>
        </w:rPr>
        <w:t xml:space="preserve">Marcelo Nogueira </w:t>
      </w:r>
      <w:proofErr w:type="spellStart"/>
      <w:r w:rsidR="00053A56">
        <w:rPr>
          <w:rFonts w:ascii="Tahoma" w:hAnsi="Tahoma" w:cs="Tahoma"/>
          <w:color w:val="000000"/>
        </w:rPr>
        <w:t>Bomfim</w:t>
      </w:r>
      <w:proofErr w:type="spellEnd"/>
      <w:r w:rsidRPr="00C2541D">
        <w:rPr>
          <w:rFonts w:ascii="Tahoma" w:hAnsi="Tahoma" w:cs="Tahoma"/>
          <w:color w:val="000000"/>
        </w:rPr>
        <w:t xml:space="preserve"> – </w:t>
      </w:r>
      <w:r w:rsidRPr="00C2541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p w:rsidR="003300D5" w:rsidRPr="006155B5" w:rsidRDefault="003300D5" w:rsidP="00D9148E">
      <w:pPr>
        <w:rPr>
          <w:rFonts w:ascii="Tahoma" w:hAnsi="Tahoma" w:cs="Tahoma"/>
        </w:rPr>
      </w:pPr>
    </w:p>
    <w:p w:rsidR="003300D5" w:rsidRPr="006155B5" w:rsidRDefault="003300D5" w:rsidP="00D9148E">
      <w:pPr>
        <w:rPr>
          <w:rFonts w:ascii="Tahoma" w:hAnsi="Tahoma" w:cs="Tahoma"/>
        </w:rPr>
      </w:pPr>
      <w:bookmarkStart w:id="4" w:name="_GoBack"/>
      <w:bookmarkEnd w:id="4"/>
    </w:p>
    <w:p w:rsidR="003300D5" w:rsidRPr="006155B5" w:rsidRDefault="003300D5" w:rsidP="00D9148E">
      <w:pPr>
        <w:rPr>
          <w:rFonts w:ascii="Tahoma" w:hAnsi="Tahoma" w:cs="Tahoma"/>
        </w:rPr>
      </w:pPr>
    </w:p>
    <w:p w:rsidR="00C46413" w:rsidRPr="006155B5" w:rsidRDefault="00EC0461" w:rsidP="00D9148E">
      <w:pPr>
        <w:rPr>
          <w:rFonts w:ascii="Tahoma" w:hAnsi="Tahoma" w:cs="Tahoma"/>
        </w:rPr>
      </w:pPr>
      <w:r w:rsidRPr="006155B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155B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53A56"/>
    <w:rsid w:val="000606B9"/>
    <w:rsid w:val="00093247"/>
    <w:rsid w:val="00095814"/>
    <w:rsid w:val="000C1D7E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F310C"/>
    <w:rsid w:val="001F70E3"/>
    <w:rsid w:val="001F7C6E"/>
    <w:rsid w:val="00201302"/>
    <w:rsid w:val="002162B9"/>
    <w:rsid w:val="002519BC"/>
    <w:rsid w:val="00252064"/>
    <w:rsid w:val="00275AA8"/>
    <w:rsid w:val="002804EB"/>
    <w:rsid w:val="00283D02"/>
    <w:rsid w:val="002A0717"/>
    <w:rsid w:val="002A1A71"/>
    <w:rsid w:val="002A6556"/>
    <w:rsid w:val="002A740D"/>
    <w:rsid w:val="002C17A6"/>
    <w:rsid w:val="002D41B0"/>
    <w:rsid w:val="002D6324"/>
    <w:rsid w:val="002F5688"/>
    <w:rsid w:val="00304646"/>
    <w:rsid w:val="003132F1"/>
    <w:rsid w:val="00326B48"/>
    <w:rsid w:val="003300D5"/>
    <w:rsid w:val="00346351"/>
    <w:rsid w:val="00357101"/>
    <w:rsid w:val="00364E71"/>
    <w:rsid w:val="00383A76"/>
    <w:rsid w:val="00386B6B"/>
    <w:rsid w:val="00397C8A"/>
    <w:rsid w:val="003C028F"/>
    <w:rsid w:val="004071B3"/>
    <w:rsid w:val="004144A5"/>
    <w:rsid w:val="004226EB"/>
    <w:rsid w:val="004233CA"/>
    <w:rsid w:val="0045125E"/>
    <w:rsid w:val="00472CC7"/>
    <w:rsid w:val="00484E5B"/>
    <w:rsid w:val="004A4788"/>
    <w:rsid w:val="00500D61"/>
    <w:rsid w:val="0052293C"/>
    <w:rsid w:val="00530518"/>
    <w:rsid w:val="00581FB3"/>
    <w:rsid w:val="005A1B15"/>
    <w:rsid w:val="005B230B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202B"/>
    <w:rsid w:val="008E01DB"/>
    <w:rsid w:val="008E26DF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40888"/>
    <w:rsid w:val="00A57159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247E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7CF0"/>
    <w:rsid w:val="00C71B25"/>
    <w:rsid w:val="00CA7971"/>
    <w:rsid w:val="00CB0D7A"/>
    <w:rsid w:val="00CB0D8F"/>
    <w:rsid w:val="00CD17B4"/>
    <w:rsid w:val="00CE165B"/>
    <w:rsid w:val="00D008DA"/>
    <w:rsid w:val="00D01310"/>
    <w:rsid w:val="00D112E2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rayane</cp:lastModifiedBy>
  <cp:revision>153</cp:revision>
  <cp:lastPrinted>2018-10-30T14:43:00Z</cp:lastPrinted>
  <dcterms:created xsi:type="dcterms:W3CDTF">2015-11-04T15:55:00Z</dcterms:created>
  <dcterms:modified xsi:type="dcterms:W3CDTF">2018-10-30T14:45:00Z</dcterms:modified>
</cp:coreProperties>
</file>