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7F690D">
        <w:rPr>
          <w:rFonts w:ascii="Tahoma" w:hAnsi="Tahoma" w:cs="Tahoma"/>
        </w:rPr>
        <w:t>076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4B43EE" w:rsidRPr="00AE4145">
        <w:rPr>
          <w:rFonts w:ascii="Tahoma" w:hAnsi="Tahoma" w:cs="Tahoma"/>
        </w:rPr>
        <w:t xml:space="preserve">aquisição de maçarico e bico de corte, mangueira, chave de impacto pneumática, bateria para estação total, cinto, talabarte, rastreador eletrônico veicular e bomba manual e radial, para atender as necessidades das secretarias de </w:t>
      </w:r>
      <w:r w:rsidR="004B43EE" w:rsidRPr="00AE4145">
        <w:rPr>
          <w:rFonts w:ascii="Tahoma" w:hAnsi="Tahoma" w:cs="Tahoma"/>
          <w:iCs/>
        </w:rPr>
        <w:t>obras públicas, defesa social e transporte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Vencedor com menor preço: </w:t>
      </w:r>
      <w:r w:rsidR="004B43EE" w:rsidRPr="00AE4145">
        <w:rPr>
          <w:rFonts w:ascii="Tahoma" w:hAnsi="Tahoma" w:cs="Tahoma"/>
          <w:b/>
          <w:bCs/>
        </w:rPr>
        <w:t>BRASFERMA LTDA - EPP</w:t>
      </w:r>
      <w:r w:rsidR="004B43EE">
        <w:rPr>
          <w:rFonts w:ascii="Tahoma" w:hAnsi="Tahoma" w:cs="Tahoma"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2C027B" w:rsidRPr="00ED229B">
        <w:rPr>
          <w:rFonts w:ascii="Tahoma" w:hAnsi="Tahoma" w:cs="Tahoma"/>
        </w:rPr>
        <w:t>51.760,00</w:t>
      </w:r>
      <w:r w:rsidR="002C027B">
        <w:rPr>
          <w:rFonts w:ascii="Tahoma" w:hAnsi="Tahoma" w:cs="Tahoma"/>
        </w:rPr>
        <w:t>(</w:t>
      </w:r>
      <w:proofErr w:type="spellStart"/>
      <w:r w:rsidR="002C027B">
        <w:rPr>
          <w:rFonts w:ascii="Tahoma" w:hAnsi="Tahoma" w:cs="Tahoma"/>
        </w:rPr>
        <w:t>cinquenta</w:t>
      </w:r>
      <w:proofErr w:type="spellEnd"/>
      <w:r w:rsidR="002C027B">
        <w:rPr>
          <w:rFonts w:ascii="Tahoma" w:hAnsi="Tahoma" w:cs="Tahoma"/>
        </w:rPr>
        <w:t xml:space="preserve"> e um mil e setecentos e sessenta reais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3F515C">
        <w:rPr>
          <w:rFonts w:ascii="Tahoma" w:hAnsi="Tahoma" w:cs="Tahoma"/>
        </w:rPr>
        <w:t>18</w:t>
      </w:r>
      <w:r w:rsidR="00F61D6E" w:rsidRPr="003C4144">
        <w:rPr>
          <w:rFonts w:ascii="Tahoma" w:hAnsi="Tahoma" w:cs="Tahoma"/>
        </w:rPr>
        <w:t xml:space="preserve"> de </w:t>
      </w:r>
      <w:r w:rsidR="003F515C">
        <w:rPr>
          <w:rFonts w:ascii="Tahoma" w:hAnsi="Tahoma" w:cs="Tahoma"/>
        </w:rPr>
        <w:t>outu</w:t>
      </w:r>
      <w:r w:rsidR="00CE6D6D">
        <w:rPr>
          <w:rFonts w:ascii="Tahoma" w:hAnsi="Tahoma" w:cs="Tahoma"/>
        </w:rPr>
        <w:t>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521" w:rsidRDefault="006C5521" w:rsidP="006C5521">
    <w:pPr>
      <w:pStyle w:val="Rodap"/>
      <w:ind w:hanging="142"/>
      <w:rPr>
        <w:rFonts w:cs="Tw Cen MT Condensed"/>
        <w:sz w:val="18"/>
        <w:szCs w:val="18"/>
      </w:rPr>
    </w:pPr>
    <w:r>
      <w:rPr>
        <w:noProof/>
      </w:rPr>
      <w:drawing>
        <wp:anchor distT="0" distB="0" distL="0" distR="0" simplePos="0" relativeHeight="251664384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71755</wp:posOffset>
          </wp:positionV>
          <wp:extent cx="5951855" cy="47625"/>
          <wp:effectExtent l="19050" t="0" r="0" b="0"/>
          <wp:wrapSquare wrapText="largest"/>
          <wp:docPr id="5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0552">
      <w:rPr>
        <w:rFonts w:cs="Tw Cen MT Condensed"/>
        <w:sz w:val="18"/>
        <w:szCs w:val="18"/>
      </w:rPr>
      <w:pict>
        <v:shape id="shape_0" o:spid="_x0000_s169988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6C5521" w:rsidRDefault="006C5521" w:rsidP="006C5521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6C5521" w:rsidRDefault="006C5521" w:rsidP="006C5521">
    <w:pPr>
      <w:widowControl w:val="0"/>
      <w:ind w:right="119"/>
      <w:jc w:val="center"/>
      <w:rPr>
        <w:rFonts w:ascii="Verdana" w:hAnsi="Verdana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  <w:p w:rsidR="006C5521" w:rsidRDefault="006C5521" w:rsidP="006C5521">
    <w:pPr>
      <w:pStyle w:val="Rodap"/>
      <w:widowControl w:val="0"/>
      <w:tabs>
        <w:tab w:val="right" w:pos="9184"/>
      </w:tabs>
      <w:ind w:right="566"/>
      <w:jc w:val="right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B8" w:rsidRPr="00655DA7" w:rsidRDefault="008B6CB8" w:rsidP="008B6CB8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2718435</wp:posOffset>
          </wp:positionH>
          <wp:positionV relativeFrom="paragraph">
            <wp:posOffset>-326390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B6CB8" w:rsidRPr="00655DA7" w:rsidRDefault="008B6CB8" w:rsidP="008B6CB8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8B6CB8" w:rsidRPr="00655DA7" w:rsidRDefault="008B6CB8" w:rsidP="008B6CB8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8B6CB8" w:rsidRPr="00655DA7" w:rsidRDefault="008B6CB8" w:rsidP="008B6CB8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8B6CB8" w:rsidRPr="00655DA7" w:rsidRDefault="008B6CB8" w:rsidP="008B6CB8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8B6CB8" w:rsidRPr="00655DA7" w:rsidRDefault="008B6CB8" w:rsidP="008B6CB8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69813520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69990"/>
    <o:shapelayout v:ext="edit">
      <o:idmap v:ext="edit" data="166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27B"/>
    <w:rsid w:val="002C17A6"/>
    <w:rsid w:val="002D13D0"/>
    <w:rsid w:val="002D41B0"/>
    <w:rsid w:val="002D6324"/>
    <w:rsid w:val="002E108A"/>
    <w:rsid w:val="002E44ED"/>
    <w:rsid w:val="002E68BB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3F515C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B43EE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5521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1701"/>
    <w:rsid w:val="00726F32"/>
    <w:rsid w:val="0072757F"/>
    <w:rsid w:val="00727CFC"/>
    <w:rsid w:val="00731400"/>
    <w:rsid w:val="00732EC9"/>
    <w:rsid w:val="007341B4"/>
    <w:rsid w:val="00741890"/>
    <w:rsid w:val="0074199B"/>
    <w:rsid w:val="00742AD1"/>
    <w:rsid w:val="00745C5A"/>
    <w:rsid w:val="00747A32"/>
    <w:rsid w:val="00777BEE"/>
    <w:rsid w:val="00791668"/>
    <w:rsid w:val="00794A9B"/>
    <w:rsid w:val="00795A04"/>
    <w:rsid w:val="007B24FD"/>
    <w:rsid w:val="007B2B9C"/>
    <w:rsid w:val="007C41CD"/>
    <w:rsid w:val="007E1404"/>
    <w:rsid w:val="007E5CFB"/>
    <w:rsid w:val="007F690D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B6CB8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26212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14150"/>
    <w:rsid w:val="00B20184"/>
    <w:rsid w:val="00B23E31"/>
    <w:rsid w:val="00B24808"/>
    <w:rsid w:val="00B2498A"/>
    <w:rsid w:val="00B33499"/>
    <w:rsid w:val="00B35227"/>
    <w:rsid w:val="00B454CD"/>
    <w:rsid w:val="00B5008D"/>
    <w:rsid w:val="00B547E0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870D1"/>
    <w:rsid w:val="00F9127F"/>
    <w:rsid w:val="00F92D81"/>
    <w:rsid w:val="00F96ADB"/>
    <w:rsid w:val="00FA0552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91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326</cp:revision>
  <cp:lastPrinted>2021-10-18T14:53:00Z</cp:lastPrinted>
  <dcterms:created xsi:type="dcterms:W3CDTF">2015-11-04T15:55:00Z</dcterms:created>
  <dcterms:modified xsi:type="dcterms:W3CDTF">2021-11-11T14:27:00Z</dcterms:modified>
</cp:coreProperties>
</file>