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53AE5" w:rsidRDefault="00D9148E" w:rsidP="00D9148E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r w:rsidRPr="00653AE5">
        <w:rPr>
          <w:rFonts w:ascii="Tahoma" w:hAnsi="Tahoma" w:cs="Tahoma"/>
          <w:b/>
          <w:bCs/>
        </w:rPr>
        <w:t xml:space="preserve">PREFEITURA MUNICIPAL DE CARATINGA/MG </w:t>
      </w:r>
      <w:r w:rsidRPr="00653AE5">
        <w:rPr>
          <w:rFonts w:ascii="Tahoma" w:hAnsi="Tahoma" w:cs="Tahoma"/>
        </w:rPr>
        <w:t xml:space="preserve">- Extrato de </w:t>
      </w:r>
      <w:r w:rsidR="00D33C96">
        <w:rPr>
          <w:rFonts w:ascii="Tahoma" w:hAnsi="Tahoma" w:cs="Tahoma"/>
        </w:rPr>
        <w:t>Resultado</w:t>
      </w:r>
      <w:r w:rsidRPr="00653AE5">
        <w:rPr>
          <w:rFonts w:ascii="Tahoma" w:hAnsi="Tahoma" w:cs="Tahoma"/>
        </w:rPr>
        <w:t xml:space="preserve"> – Pregão Presencial Registro de Preço </w:t>
      </w:r>
      <w:r w:rsidR="004F2A5C">
        <w:rPr>
          <w:rFonts w:ascii="Tahoma" w:hAnsi="Tahoma" w:cs="Tahoma"/>
        </w:rPr>
        <w:t>006</w:t>
      </w:r>
      <w:r w:rsidR="00001D60">
        <w:rPr>
          <w:rFonts w:ascii="Tahoma" w:hAnsi="Tahoma" w:cs="Tahoma"/>
        </w:rPr>
        <w:t>/2020</w:t>
      </w:r>
      <w:r w:rsidRPr="00653AE5">
        <w:rPr>
          <w:rFonts w:ascii="Tahoma" w:hAnsi="Tahoma" w:cs="Tahoma"/>
        </w:rPr>
        <w:t xml:space="preserve">. Objeto: </w:t>
      </w:r>
      <w:r w:rsidR="004F2A5C">
        <w:rPr>
          <w:rFonts w:ascii="Tahoma" w:hAnsi="Tahoma" w:cs="Tahoma"/>
          <w:bCs/>
        </w:rPr>
        <w:t xml:space="preserve">Aquisição de baterias automotivas, pneus e rodas para carreta agrícolas, destinados a manutenção dos veículos pertencentes </w:t>
      </w:r>
      <w:proofErr w:type="gramStart"/>
      <w:r w:rsidR="004F2A5C">
        <w:rPr>
          <w:rFonts w:ascii="Tahoma" w:hAnsi="Tahoma" w:cs="Tahoma"/>
          <w:bCs/>
        </w:rPr>
        <w:t>a</w:t>
      </w:r>
      <w:proofErr w:type="gramEnd"/>
      <w:r w:rsidR="004F2A5C">
        <w:rPr>
          <w:rFonts w:ascii="Tahoma" w:hAnsi="Tahoma" w:cs="Tahoma"/>
          <w:bCs/>
        </w:rPr>
        <w:t xml:space="preserve"> frota Municipal</w:t>
      </w:r>
      <w:r w:rsidRPr="00653AE5">
        <w:rPr>
          <w:rFonts w:ascii="Tahoma" w:hAnsi="Tahoma" w:cs="Tahoma"/>
          <w:bCs/>
          <w:iCs/>
        </w:rPr>
        <w:t>.</w:t>
      </w:r>
      <w:r w:rsidR="00D33C96">
        <w:rPr>
          <w:rFonts w:ascii="Tahoma" w:hAnsi="Tahoma" w:cs="Tahoma"/>
        </w:rPr>
        <w:t xml:space="preserve"> Vencedor com menor preço por item: </w:t>
      </w:r>
      <w:r w:rsidR="00D33C96" w:rsidRPr="00D33C96">
        <w:rPr>
          <w:rFonts w:ascii="Tahoma" w:hAnsi="Tahoma" w:cs="Tahoma"/>
          <w:b/>
        </w:rPr>
        <w:t>COMERCIAL LICITA MAQUINAS EIRELI</w:t>
      </w:r>
      <w:r w:rsidR="00D33C96">
        <w:rPr>
          <w:rFonts w:ascii="Tahoma" w:hAnsi="Tahoma" w:cs="Tahoma"/>
        </w:rPr>
        <w:t xml:space="preserve"> – item: 08. Valor global: R$ 1.680,00 (um mil seiscentos e oitenta reais); </w:t>
      </w:r>
      <w:r w:rsidR="00D33C96" w:rsidRPr="00D33C96">
        <w:rPr>
          <w:rFonts w:ascii="Tahoma" w:hAnsi="Tahoma" w:cs="Tahoma"/>
          <w:b/>
        </w:rPr>
        <w:t>PNEUS LÍDER PEÇAS E SERVIÇOS</w:t>
      </w:r>
      <w:r w:rsidR="00D33C96">
        <w:rPr>
          <w:rFonts w:ascii="Tahoma" w:hAnsi="Tahoma" w:cs="Tahoma"/>
        </w:rPr>
        <w:t xml:space="preserve"> – itens: </w:t>
      </w:r>
      <w:proofErr w:type="gramStart"/>
      <w:r w:rsidR="00D33C96">
        <w:rPr>
          <w:rFonts w:ascii="Tahoma" w:hAnsi="Tahoma" w:cs="Tahoma"/>
        </w:rPr>
        <w:t>01, 03 e 06</w:t>
      </w:r>
      <w:proofErr w:type="gramEnd"/>
      <w:r w:rsidR="00D33C96">
        <w:rPr>
          <w:rFonts w:ascii="Tahoma" w:hAnsi="Tahoma" w:cs="Tahoma"/>
        </w:rPr>
        <w:t xml:space="preserve">. Valor global: R$ 30.315,00 (trinta mil trezentos e quinze reais); </w:t>
      </w:r>
      <w:r w:rsidR="00D33C96" w:rsidRPr="00D33C96">
        <w:rPr>
          <w:rFonts w:ascii="Tahoma" w:hAnsi="Tahoma" w:cs="Tahoma"/>
          <w:b/>
        </w:rPr>
        <w:t>SS COMERCIO &amp; SERVIÇOS EIRELI</w:t>
      </w:r>
      <w:r w:rsidR="00D33C96">
        <w:rPr>
          <w:rFonts w:ascii="Tahoma" w:hAnsi="Tahoma" w:cs="Tahoma"/>
        </w:rPr>
        <w:t xml:space="preserve"> – itens: </w:t>
      </w:r>
      <w:proofErr w:type="gramStart"/>
      <w:r w:rsidR="00D33C96">
        <w:rPr>
          <w:rFonts w:ascii="Tahoma" w:hAnsi="Tahoma" w:cs="Tahoma"/>
        </w:rPr>
        <w:t>02, 05 e 07</w:t>
      </w:r>
      <w:proofErr w:type="gramEnd"/>
      <w:r w:rsidR="00D33C96">
        <w:rPr>
          <w:rFonts w:ascii="Tahoma" w:hAnsi="Tahoma" w:cs="Tahoma"/>
        </w:rPr>
        <w:t>. Valor global: R$ 45.350,00 (quarenta e cinco mil trezentos e cinqüenta reais)</w:t>
      </w:r>
      <w:r w:rsidRPr="00653AE5">
        <w:rPr>
          <w:rFonts w:ascii="Tahoma" w:hAnsi="Tahoma" w:cs="Tahoma"/>
        </w:rPr>
        <w:t xml:space="preserve">. </w:t>
      </w:r>
      <w:proofErr w:type="spellStart"/>
      <w:r w:rsidRPr="00653AE5">
        <w:rPr>
          <w:rFonts w:ascii="Tahoma" w:hAnsi="Tahoma" w:cs="Tahoma"/>
        </w:rPr>
        <w:t>Caratinga</w:t>
      </w:r>
      <w:proofErr w:type="spellEnd"/>
      <w:r w:rsidRPr="00653AE5">
        <w:rPr>
          <w:rFonts w:ascii="Tahoma" w:hAnsi="Tahoma" w:cs="Tahoma"/>
        </w:rPr>
        <w:t xml:space="preserve">/MG, </w:t>
      </w:r>
      <w:r w:rsidR="00D33C96">
        <w:rPr>
          <w:rFonts w:ascii="Tahoma" w:hAnsi="Tahoma" w:cs="Tahoma"/>
        </w:rPr>
        <w:t>06</w:t>
      </w:r>
      <w:r w:rsidR="00207253">
        <w:rPr>
          <w:rFonts w:ascii="Tahoma" w:hAnsi="Tahoma" w:cs="Tahoma"/>
        </w:rPr>
        <w:t xml:space="preserve"> </w:t>
      </w:r>
      <w:r w:rsidRPr="00653AE5">
        <w:rPr>
          <w:rFonts w:ascii="Tahoma" w:hAnsi="Tahoma" w:cs="Tahoma"/>
        </w:rPr>
        <w:t xml:space="preserve">de </w:t>
      </w:r>
      <w:r w:rsidR="00D33C96">
        <w:rPr>
          <w:rFonts w:ascii="Tahoma" w:hAnsi="Tahoma" w:cs="Tahoma"/>
        </w:rPr>
        <w:t>fevereiro</w:t>
      </w:r>
      <w:r w:rsidR="00E16935">
        <w:rPr>
          <w:rFonts w:ascii="Tahoma" w:hAnsi="Tahoma" w:cs="Tahoma"/>
        </w:rPr>
        <w:t xml:space="preserve"> de 2020</w:t>
      </w:r>
      <w:r w:rsidRPr="00653AE5">
        <w:rPr>
          <w:rFonts w:ascii="Tahoma" w:hAnsi="Tahoma" w:cs="Tahoma"/>
        </w:rPr>
        <w:t xml:space="preserve">. </w:t>
      </w:r>
      <w:r w:rsidRPr="00653AE5">
        <w:rPr>
          <w:rFonts w:ascii="Tahoma" w:hAnsi="Tahoma" w:cs="Tahoma"/>
          <w:color w:val="000000"/>
        </w:rPr>
        <w:t xml:space="preserve">Bruno César Veríssimo Gomes – </w:t>
      </w:r>
      <w:r w:rsidRPr="00653AE5">
        <w:rPr>
          <w:rFonts w:ascii="Tahoma" w:hAnsi="Tahoma" w:cs="Tahoma"/>
        </w:rPr>
        <w:t>Pregoeiro.</w:t>
      </w:r>
      <w:r w:rsidR="000032C0" w:rsidRPr="00653AE5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98E" w:rsidRDefault="0071198E">
      <w:r>
        <w:separator/>
      </w:r>
    </w:p>
  </w:endnote>
  <w:endnote w:type="continuationSeparator" w:id="0">
    <w:p w:rsidR="0071198E" w:rsidRDefault="007119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D33C96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</w:t>
    </w:r>
    <w:proofErr w:type="spellStart"/>
    <w:r w:rsidRPr="007530DB">
      <w:rPr>
        <w:rFonts w:ascii="Comic Sans MS" w:hAnsi="Comic Sans MS"/>
        <w:color w:val="808080"/>
        <w:sz w:val="18"/>
        <w:szCs w:val="18"/>
      </w:rPr>
      <w:t>Caratinga</w:t>
    </w:r>
    <w:proofErr w:type="spellEnd"/>
    <w:r w:rsidRPr="007530DB">
      <w:rPr>
        <w:rFonts w:ascii="Comic Sans MS" w:hAnsi="Comic Sans MS"/>
        <w:color w:val="808080"/>
        <w:sz w:val="18"/>
        <w:szCs w:val="18"/>
      </w:rPr>
      <w:t xml:space="preserve">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9A6B98" w:rsidRDefault="00D33C9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98E" w:rsidRDefault="0071198E">
      <w:r>
        <w:separator/>
      </w:r>
    </w:p>
  </w:footnote>
  <w:footnote w:type="continuationSeparator" w:id="0">
    <w:p w:rsidR="0071198E" w:rsidRDefault="007119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D33C96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1D60"/>
    <w:rsid w:val="000032C0"/>
    <w:rsid w:val="000104AE"/>
    <w:rsid w:val="000606B9"/>
    <w:rsid w:val="00093247"/>
    <w:rsid w:val="00095814"/>
    <w:rsid w:val="000F466F"/>
    <w:rsid w:val="000F7933"/>
    <w:rsid w:val="00125EFA"/>
    <w:rsid w:val="001475E3"/>
    <w:rsid w:val="00154DA9"/>
    <w:rsid w:val="001560C2"/>
    <w:rsid w:val="0017784F"/>
    <w:rsid w:val="00186A84"/>
    <w:rsid w:val="00194FE2"/>
    <w:rsid w:val="001B629E"/>
    <w:rsid w:val="001C00BB"/>
    <w:rsid w:val="001C3977"/>
    <w:rsid w:val="001F310C"/>
    <w:rsid w:val="001F7C6E"/>
    <w:rsid w:val="00207253"/>
    <w:rsid w:val="002519BC"/>
    <w:rsid w:val="00256AE3"/>
    <w:rsid w:val="00275AA8"/>
    <w:rsid w:val="0027704D"/>
    <w:rsid w:val="00283D02"/>
    <w:rsid w:val="002A0717"/>
    <w:rsid w:val="002A6556"/>
    <w:rsid w:val="002A740D"/>
    <w:rsid w:val="002C17A6"/>
    <w:rsid w:val="002D41B0"/>
    <w:rsid w:val="002D6324"/>
    <w:rsid w:val="002E108A"/>
    <w:rsid w:val="00304646"/>
    <w:rsid w:val="003132F1"/>
    <w:rsid w:val="00335499"/>
    <w:rsid w:val="00357101"/>
    <w:rsid w:val="00364E71"/>
    <w:rsid w:val="00397C8A"/>
    <w:rsid w:val="003D655B"/>
    <w:rsid w:val="004071B3"/>
    <w:rsid w:val="00451AFE"/>
    <w:rsid w:val="00472CC7"/>
    <w:rsid w:val="00484E5B"/>
    <w:rsid w:val="004D5158"/>
    <w:rsid w:val="004F2A5C"/>
    <w:rsid w:val="00503344"/>
    <w:rsid w:val="0052293C"/>
    <w:rsid w:val="0052316B"/>
    <w:rsid w:val="00530518"/>
    <w:rsid w:val="005E4577"/>
    <w:rsid w:val="00620FB3"/>
    <w:rsid w:val="00630F4E"/>
    <w:rsid w:val="00634BAA"/>
    <w:rsid w:val="00652CAF"/>
    <w:rsid w:val="00653AE5"/>
    <w:rsid w:val="00655820"/>
    <w:rsid w:val="00660D05"/>
    <w:rsid w:val="00686A00"/>
    <w:rsid w:val="00694C09"/>
    <w:rsid w:val="00697CB0"/>
    <w:rsid w:val="006A683E"/>
    <w:rsid w:val="006C797A"/>
    <w:rsid w:val="006D1135"/>
    <w:rsid w:val="006E0FF3"/>
    <w:rsid w:val="007020A4"/>
    <w:rsid w:val="00711959"/>
    <w:rsid w:val="0071198E"/>
    <w:rsid w:val="00713722"/>
    <w:rsid w:val="0072757F"/>
    <w:rsid w:val="00732EC9"/>
    <w:rsid w:val="0074199B"/>
    <w:rsid w:val="00745C5A"/>
    <w:rsid w:val="00794A9B"/>
    <w:rsid w:val="007B24FD"/>
    <w:rsid w:val="007E5CFB"/>
    <w:rsid w:val="00813FA6"/>
    <w:rsid w:val="00824777"/>
    <w:rsid w:val="008247CA"/>
    <w:rsid w:val="00830505"/>
    <w:rsid w:val="00847070"/>
    <w:rsid w:val="00850F6C"/>
    <w:rsid w:val="00853CA5"/>
    <w:rsid w:val="00863EFC"/>
    <w:rsid w:val="0087547F"/>
    <w:rsid w:val="0087615F"/>
    <w:rsid w:val="008D202B"/>
    <w:rsid w:val="008E26DF"/>
    <w:rsid w:val="00936A23"/>
    <w:rsid w:val="00971B47"/>
    <w:rsid w:val="00975E54"/>
    <w:rsid w:val="009936B1"/>
    <w:rsid w:val="00996673"/>
    <w:rsid w:val="009B34F7"/>
    <w:rsid w:val="009B6FB5"/>
    <w:rsid w:val="009D3B2C"/>
    <w:rsid w:val="009E559E"/>
    <w:rsid w:val="009F1BB4"/>
    <w:rsid w:val="00A3049B"/>
    <w:rsid w:val="00A40888"/>
    <w:rsid w:val="00A57159"/>
    <w:rsid w:val="00A804A4"/>
    <w:rsid w:val="00A80771"/>
    <w:rsid w:val="00AA6602"/>
    <w:rsid w:val="00B04F89"/>
    <w:rsid w:val="00B14150"/>
    <w:rsid w:val="00B24808"/>
    <w:rsid w:val="00B454CD"/>
    <w:rsid w:val="00B9579F"/>
    <w:rsid w:val="00BA4271"/>
    <w:rsid w:val="00BC0C8C"/>
    <w:rsid w:val="00C17DF1"/>
    <w:rsid w:val="00C2342C"/>
    <w:rsid w:val="00C46413"/>
    <w:rsid w:val="00C47CF0"/>
    <w:rsid w:val="00C5364E"/>
    <w:rsid w:val="00C67ADC"/>
    <w:rsid w:val="00CD173B"/>
    <w:rsid w:val="00CD17B4"/>
    <w:rsid w:val="00CE165B"/>
    <w:rsid w:val="00D008DA"/>
    <w:rsid w:val="00D01310"/>
    <w:rsid w:val="00D0477A"/>
    <w:rsid w:val="00D14503"/>
    <w:rsid w:val="00D23228"/>
    <w:rsid w:val="00D307D1"/>
    <w:rsid w:val="00D33C96"/>
    <w:rsid w:val="00D4275F"/>
    <w:rsid w:val="00D5571E"/>
    <w:rsid w:val="00D9148E"/>
    <w:rsid w:val="00DA06C1"/>
    <w:rsid w:val="00DD56B9"/>
    <w:rsid w:val="00DD6674"/>
    <w:rsid w:val="00DF081D"/>
    <w:rsid w:val="00E074D7"/>
    <w:rsid w:val="00E1287A"/>
    <w:rsid w:val="00E16935"/>
    <w:rsid w:val="00E179C7"/>
    <w:rsid w:val="00E2404C"/>
    <w:rsid w:val="00E37F58"/>
    <w:rsid w:val="00E431EE"/>
    <w:rsid w:val="00E44A9D"/>
    <w:rsid w:val="00E60B49"/>
    <w:rsid w:val="00E857C1"/>
    <w:rsid w:val="00EA1D26"/>
    <w:rsid w:val="00EB4FCA"/>
    <w:rsid w:val="00EC0461"/>
    <w:rsid w:val="00ED77EF"/>
    <w:rsid w:val="00EF23F1"/>
    <w:rsid w:val="00F5079A"/>
    <w:rsid w:val="00F64C48"/>
    <w:rsid w:val="00F72167"/>
    <w:rsid w:val="00F9127F"/>
    <w:rsid w:val="00FB4FF4"/>
    <w:rsid w:val="00FC5ECD"/>
    <w:rsid w:val="00FE5D43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114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rayane</cp:lastModifiedBy>
  <cp:revision>118</cp:revision>
  <cp:lastPrinted>2020-02-06T18:17:00Z</cp:lastPrinted>
  <dcterms:created xsi:type="dcterms:W3CDTF">2015-11-04T15:55:00Z</dcterms:created>
  <dcterms:modified xsi:type="dcterms:W3CDTF">2020-02-06T18:17:00Z</dcterms:modified>
</cp:coreProperties>
</file>