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21" w:rsidRPr="0063509B" w:rsidRDefault="00370421" w:rsidP="0008498F">
      <w:pPr>
        <w:widowControl w:val="0"/>
        <w:autoSpaceDE w:val="0"/>
        <w:autoSpaceDN w:val="0"/>
        <w:adjustRightInd w:val="0"/>
        <w:spacing w:after="0" w:line="851" w:lineRule="exact"/>
        <w:ind w:left="1656"/>
        <w:jc w:val="right"/>
        <w:rPr>
          <w:rFonts w:ascii="Century Gothic" w:hAnsi="Century Gothic" w:cs="Century Gothic"/>
          <w:sz w:val="68"/>
          <w:szCs w:val="68"/>
          <w:lang w:val="pt-BR"/>
        </w:rPr>
      </w:pP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 xml:space="preserve">Diário </w:t>
      </w:r>
      <w:r w:rsidRPr="0063509B">
        <w:rPr>
          <w:rFonts w:ascii="Century Gothic" w:hAnsi="Century Gothic" w:cs="Century Gothic"/>
          <w:spacing w:val="2"/>
          <w:position w:val="-1"/>
          <w:sz w:val="68"/>
          <w:szCs w:val="68"/>
          <w:lang w:val="pt-BR"/>
        </w:rPr>
        <w:t>O</w:t>
      </w: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>ficial Eletrônico</w:t>
      </w:r>
    </w:p>
    <w:p w:rsidR="00370421" w:rsidRPr="0008498F" w:rsidRDefault="00370421" w:rsidP="00043A52">
      <w:pPr>
        <w:widowControl w:val="0"/>
        <w:autoSpaceDE w:val="0"/>
        <w:autoSpaceDN w:val="0"/>
        <w:adjustRightInd w:val="0"/>
        <w:spacing w:before="2" w:after="0" w:line="240" w:lineRule="auto"/>
        <w:ind w:left="2960"/>
        <w:rPr>
          <w:rFonts w:ascii="Century Gothic" w:hAnsi="Century Gothic" w:cs="Century Gothic"/>
          <w:sz w:val="40"/>
          <w:szCs w:val="40"/>
          <w:lang w:val="pt-BR"/>
        </w:rPr>
      </w:pPr>
      <w:r w:rsidRPr="0008498F">
        <w:rPr>
          <w:rFonts w:ascii="Century Gothic" w:hAnsi="Century Gothic" w:cs="Century Gothic"/>
          <w:sz w:val="40"/>
          <w:szCs w:val="40"/>
          <w:lang w:val="pt-BR"/>
        </w:rPr>
        <w:t>M</w:t>
      </w:r>
      <w:r w:rsidRPr="0008498F">
        <w:rPr>
          <w:rFonts w:ascii="Century Gothic" w:hAnsi="Century Gothic" w:cs="Century Gothic"/>
          <w:spacing w:val="1"/>
          <w:sz w:val="40"/>
          <w:szCs w:val="40"/>
          <w:lang w:val="pt-BR"/>
        </w:rPr>
        <w:t>u</w:t>
      </w:r>
      <w:r w:rsidRPr="0008498F">
        <w:rPr>
          <w:rFonts w:ascii="Century Gothic" w:hAnsi="Century Gothic" w:cs="Century Gothic"/>
          <w:spacing w:val="-2"/>
          <w:sz w:val="40"/>
          <w:szCs w:val="40"/>
          <w:lang w:val="pt-BR"/>
        </w:rPr>
        <w:t>n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cí</w:t>
      </w:r>
      <w:r w:rsidRPr="0008498F">
        <w:rPr>
          <w:rFonts w:ascii="Century Gothic" w:hAnsi="Century Gothic" w:cs="Century Gothic"/>
          <w:spacing w:val="-4"/>
          <w:sz w:val="40"/>
          <w:szCs w:val="40"/>
          <w:lang w:val="pt-BR"/>
        </w:rPr>
        <w:t>p</w:t>
      </w:r>
      <w:r w:rsidRPr="0008498F">
        <w:rPr>
          <w:rFonts w:ascii="Century Gothic" w:hAnsi="Century Gothic" w:cs="Century Gothic"/>
          <w:spacing w:val="2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o de</w:t>
      </w:r>
      <w:r w:rsidRPr="0008498F">
        <w:rPr>
          <w:rFonts w:ascii="Century Gothic" w:hAnsi="Century Gothic" w:cs="Century Gothic"/>
          <w:spacing w:val="-1"/>
          <w:sz w:val="40"/>
          <w:szCs w:val="40"/>
          <w:lang w:val="pt-BR"/>
        </w:rPr>
        <w:t xml:space="preserve"> </w:t>
      </w:r>
      <w:proofErr w:type="spellStart"/>
      <w:r>
        <w:rPr>
          <w:rFonts w:ascii="Century Gothic" w:hAnsi="Century Gothic" w:cs="Century Gothic"/>
          <w:sz w:val="40"/>
          <w:szCs w:val="40"/>
          <w:lang w:val="pt-BR"/>
        </w:rPr>
        <w:t>Caratinga</w:t>
      </w:r>
      <w:proofErr w:type="spellEnd"/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 xml:space="preserve"> 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– MG</w:t>
      </w:r>
    </w:p>
    <w:p w:rsidR="00370421" w:rsidRPr="0008498F" w:rsidRDefault="0037042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370421" w:rsidRPr="0008498F" w:rsidRDefault="00370421">
      <w:pPr>
        <w:widowControl w:val="0"/>
        <w:autoSpaceDE w:val="0"/>
        <w:autoSpaceDN w:val="0"/>
        <w:adjustRightInd w:val="0"/>
        <w:spacing w:after="0" w:line="200" w:lineRule="exact"/>
        <w:rPr>
          <w:rFonts w:ascii="Century Gothic" w:hAnsi="Century Gothic" w:cs="Century Gothic"/>
          <w:sz w:val="20"/>
          <w:szCs w:val="20"/>
          <w:lang w:val="pt-BR"/>
        </w:rPr>
      </w:pPr>
    </w:p>
    <w:p w:rsidR="00370421" w:rsidRPr="0008498F" w:rsidRDefault="00370421" w:rsidP="00923A0B">
      <w:pPr>
        <w:widowControl w:val="0"/>
        <w:autoSpaceDE w:val="0"/>
        <w:autoSpaceDN w:val="0"/>
        <w:adjustRightInd w:val="0"/>
        <w:spacing w:after="0" w:line="210" w:lineRule="exact"/>
        <w:ind w:left="113" w:right="119"/>
        <w:jc w:val="right"/>
        <w:rPr>
          <w:rFonts w:ascii="Tw Cen MT Condensed" w:hAnsi="Tw Cen MT Condensed" w:cs="Tw Cen MT Condensed"/>
          <w:sz w:val="20"/>
          <w:szCs w:val="20"/>
          <w:lang w:val="pt-BR"/>
        </w:rPr>
        <w:sectPr w:rsidR="00370421" w:rsidRPr="0008498F">
          <w:type w:val="continuous"/>
          <w:pgSz w:w="11920" w:h="16840"/>
          <w:pgMar w:top="720" w:right="1000" w:bottom="280" w:left="1020" w:header="720" w:footer="720" w:gutter="0"/>
          <w:cols w:space="720"/>
          <w:noEndnote/>
        </w:sectPr>
      </w:pPr>
      <w:proofErr w:type="spellStart"/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proofErr w:type="spellEnd"/>
      <w:r w:rsidR="005E44F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,</w:t>
      </w:r>
      <w:r w:rsidR="00442C7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666AE8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2</w:t>
      </w:r>
      <w:r w:rsidR="00237D0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1</w:t>
      </w:r>
      <w:proofErr w:type="gramStart"/>
      <w:r w:rsidR="00237D0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proofErr w:type="gramEnd"/>
      <w:r w:rsidR="00005769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de </w:t>
      </w:r>
      <w:r w:rsidR="00237D0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setembro</w:t>
      </w:r>
      <w:r w:rsidR="00DB2544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DB2544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7</w:t>
      </w:r>
      <w:r w:rsidR="00666AE8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r w:rsidR="00783D01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="00005769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783D0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B549B3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</w:t>
      </w:r>
      <w:r w:rsidR="00237D0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9</w:t>
      </w:r>
      <w:r w:rsidR="00666AE8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63</w:t>
      </w:r>
      <w:r w:rsidR="00DB2544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5F43D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564C56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666AE8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Edital</w:t>
      </w:r>
    </w:p>
    <w:p w:rsidR="00370421" w:rsidRDefault="004904F2" w:rsidP="00F336E3">
      <w:pPr>
        <w:widowControl w:val="0"/>
        <w:autoSpaceDE w:val="0"/>
        <w:autoSpaceDN w:val="0"/>
        <w:adjustRightInd w:val="0"/>
        <w:spacing w:before="69" w:after="0" w:line="240" w:lineRule="auto"/>
        <w:ind w:right="-582"/>
        <w:rPr>
          <w:rFonts w:ascii="Arial" w:hAnsi="Arial" w:cs="Arial"/>
          <w:color w:val="000000"/>
          <w:sz w:val="20"/>
          <w:szCs w:val="20"/>
          <w:lang w:val="pt-BR"/>
        </w:rPr>
      </w:pPr>
      <w:r w:rsidRPr="004904F2">
        <w:rPr>
          <w:noProof/>
          <w:lang w:val="pt-BR" w:eastAsia="pt-BR"/>
        </w:rPr>
        <w:lastRenderedPageBreak/>
        <w:pict>
          <v:polyline id="Freeform 2" o:spid="_x0000_s1027" style="position:absolute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points="54.9pt,2pt,540.35pt,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" o:allowincell="f" filled="f" strokecolor="#31849b" strokeweight="2.75pt">
            <v:path arrowok="t" o:connecttype="custom" o:connectlocs="0,0;6165215,0" o:connectangles="0,0"/>
            <w10:wrap anchorx="page"/>
          </v:polyline>
        </w:pict>
      </w:r>
    </w:p>
    <w:p w:rsidR="00B549B3" w:rsidRPr="00562264" w:rsidRDefault="00B549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lang w:val="pt-BR"/>
        </w:rPr>
        <w:sectPr w:rsidR="00B549B3" w:rsidRPr="00562264" w:rsidSect="00562264">
          <w:type w:val="continuous"/>
          <w:pgSz w:w="11920" w:h="16840"/>
          <w:pgMar w:top="720" w:right="1000" w:bottom="280" w:left="1020" w:header="720" w:footer="720" w:gutter="0"/>
          <w:cols w:num="2" w:space="709"/>
          <w:noEndnote/>
          <w:docGrid w:linePitch="360"/>
        </w:sectPr>
      </w:pPr>
    </w:p>
    <w:p w:rsidR="00B549B3" w:rsidRPr="00B549B3" w:rsidRDefault="00B549B3" w:rsidP="00B549B3">
      <w:pPr>
        <w:spacing w:after="0" w:line="240" w:lineRule="auto"/>
        <w:ind w:left="567" w:right="284"/>
        <w:jc w:val="center"/>
        <w:rPr>
          <w:rFonts w:ascii="Verdana" w:hAnsi="Verdana" w:cs="Arial"/>
          <w:b/>
          <w:color w:val="000000"/>
          <w:sz w:val="24"/>
          <w:szCs w:val="24"/>
          <w:lang w:val="pt-BR"/>
        </w:rPr>
      </w:pPr>
    </w:p>
    <w:p w:rsidR="00B549B3" w:rsidRPr="00562264" w:rsidRDefault="00B549B3" w:rsidP="00B549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w:drawing>
          <wp:inline distT="0" distB="0" distL="0" distR="0">
            <wp:extent cx="763270" cy="58864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B3" w:rsidRPr="00562264" w:rsidRDefault="00B549B3" w:rsidP="00B549B3">
      <w:pPr>
        <w:pStyle w:val="Cabealho"/>
        <w:jc w:val="center"/>
        <w:rPr>
          <w:rFonts w:ascii="Arial" w:hAnsi="Arial" w:cs="Arial"/>
          <w:b/>
          <w:lang w:val="pt-BR"/>
        </w:rPr>
      </w:pPr>
      <w:r w:rsidRPr="00562264">
        <w:rPr>
          <w:rFonts w:ascii="Arial" w:hAnsi="Arial" w:cs="Arial"/>
          <w:b/>
          <w:lang w:val="pt-BR"/>
        </w:rPr>
        <w:t>PREFEITURA MUNICIPAL DE CARATINGA</w:t>
      </w:r>
    </w:p>
    <w:p w:rsidR="003D2103" w:rsidRDefault="00B549B3" w:rsidP="00E210A9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6D7202">
        <w:rPr>
          <w:rFonts w:ascii="Arial" w:hAnsi="Arial" w:cs="Arial"/>
          <w:i/>
          <w:sz w:val="20"/>
          <w:szCs w:val="20"/>
          <w:lang w:val="pt-BR"/>
        </w:rPr>
        <w:t xml:space="preserve">Travessa Cel. Ferreira Santos, 30 – Centro, </w:t>
      </w:r>
      <w:proofErr w:type="spellStart"/>
      <w:proofErr w:type="gramStart"/>
      <w:r w:rsidRPr="006D7202">
        <w:rPr>
          <w:rFonts w:ascii="Arial" w:hAnsi="Arial" w:cs="Arial"/>
          <w:i/>
          <w:sz w:val="20"/>
          <w:szCs w:val="20"/>
          <w:lang w:val="pt-BR"/>
        </w:rPr>
        <w:t>Caratinga-MG</w:t>
      </w:r>
      <w:proofErr w:type="spellEnd"/>
      <w:proofErr w:type="gramEnd"/>
    </w:p>
    <w:p w:rsidR="00666AE8" w:rsidRDefault="00666AE8" w:rsidP="00666AE8">
      <w:pPr>
        <w:jc w:val="center"/>
        <w:rPr>
          <w:rFonts w:ascii="Arial" w:hAnsi="Arial" w:cs="Arial"/>
          <w:b/>
          <w:sz w:val="14"/>
        </w:rPr>
      </w:pPr>
      <w:r>
        <w:rPr>
          <w:rFonts w:ascii="Arial" w:hAnsi="Arial" w:cs="Arial"/>
          <w:b/>
          <w:sz w:val="14"/>
        </w:rPr>
        <w:t>PREFEITURA MUNICIPAL DE CARATINGA</w:t>
      </w:r>
    </w:p>
    <w:p w:rsidR="00666AE8" w:rsidRDefault="00666AE8" w:rsidP="00666AE8">
      <w:pPr>
        <w:jc w:val="center"/>
        <w:rPr>
          <w:rFonts w:ascii="Arial" w:hAnsi="Arial" w:cs="Arial"/>
          <w:b/>
          <w:sz w:val="14"/>
        </w:rPr>
      </w:pPr>
      <w:r>
        <w:rPr>
          <w:rFonts w:ascii="Arial" w:hAnsi="Arial" w:cs="Arial"/>
          <w:b/>
          <w:sz w:val="14"/>
        </w:rPr>
        <w:t xml:space="preserve"> </w:t>
      </w:r>
    </w:p>
    <w:p w:rsidR="00666AE8" w:rsidRDefault="00666AE8" w:rsidP="00666AE8">
      <w:pPr>
        <w:jc w:val="center"/>
        <w:rPr>
          <w:rFonts w:ascii="Arial" w:hAnsi="Arial" w:cs="Arial"/>
          <w:b/>
          <w:sz w:val="14"/>
        </w:rPr>
      </w:pPr>
      <w:r>
        <w:rPr>
          <w:rFonts w:ascii="Arial" w:hAnsi="Arial" w:cs="Arial"/>
          <w:b/>
          <w:sz w:val="14"/>
        </w:rPr>
        <w:t>EDITAL DE NOTIFICAÇÃO DE AUTUAÇÃO POR INFRAÇÃO DE TRÂNSITO Nº 007/2017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O CARATRANS - </w:t>
      </w:r>
      <w:proofErr w:type="spellStart"/>
      <w:r>
        <w:rPr>
          <w:rFonts w:ascii="Arial" w:hAnsi="Arial" w:cs="Arial"/>
          <w:sz w:val="14"/>
        </w:rPr>
        <w:t>Órgão</w:t>
      </w:r>
      <w:proofErr w:type="spellEnd"/>
      <w:r>
        <w:rPr>
          <w:rFonts w:ascii="Arial" w:hAnsi="Arial" w:cs="Arial"/>
          <w:sz w:val="14"/>
        </w:rPr>
        <w:t xml:space="preserve"> Municipal </w:t>
      </w:r>
      <w:proofErr w:type="spellStart"/>
      <w:r>
        <w:rPr>
          <w:rFonts w:ascii="Arial" w:hAnsi="Arial" w:cs="Arial"/>
          <w:sz w:val="14"/>
        </w:rPr>
        <w:t>Executivo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e </w:t>
      </w:r>
      <w:proofErr w:type="spellStart"/>
      <w:r>
        <w:rPr>
          <w:rFonts w:ascii="Arial" w:hAnsi="Arial" w:cs="Arial"/>
          <w:sz w:val="14"/>
        </w:rPr>
        <w:t>Rodoviário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Caratinga</w:t>
      </w:r>
      <w:proofErr w:type="spellEnd"/>
      <w:r>
        <w:rPr>
          <w:rFonts w:ascii="Arial" w:hAnsi="Arial" w:cs="Arial"/>
          <w:sz w:val="14"/>
        </w:rPr>
        <w:t xml:space="preserve"> e </w:t>
      </w:r>
      <w:proofErr w:type="spellStart"/>
      <w:r>
        <w:rPr>
          <w:rFonts w:ascii="Arial" w:hAnsi="Arial" w:cs="Arial"/>
          <w:sz w:val="14"/>
        </w:rPr>
        <w:t>Autoridade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deste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Município</w:t>
      </w:r>
      <w:proofErr w:type="spellEnd"/>
      <w:r>
        <w:rPr>
          <w:rFonts w:ascii="Arial" w:hAnsi="Arial" w:cs="Arial"/>
          <w:sz w:val="14"/>
        </w:rPr>
        <w:t xml:space="preserve">, com </w:t>
      </w:r>
      <w:proofErr w:type="spellStart"/>
      <w:r>
        <w:rPr>
          <w:rFonts w:ascii="Arial" w:hAnsi="Arial" w:cs="Arial"/>
          <w:sz w:val="14"/>
        </w:rPr>
        <w:t>fulcro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nos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artigos</w:t>
      </w:r>
      <w:proofErr w:type="spellEnd"/>
      <w:r>
        <w:rPr>
          <w:rFonts w:ascii="Arial" w:hAnsi="Arial" w:cs="Arial"/>
          <w:sz w:val="14"/>
        </w:rPr>
        <w:t xml:space="preserve"> 281 e 282 do   </w:t>
      </w:r>
      <w:proofErr w:type="spellStart"/>
      <w:r>
        <w:rPr>
          <w:rFonts w:ascii="Arial" w:hAnsi="Arial" w:cs="Arial"/>
          <w:sz w:val="14"/>
        </w:rPr>
        <w:t>Código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Brasileiro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na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Resolução</w:t>
      </w:r>
      <w:proofErr w:type="spellEnd"/>
      <w:r>
        <w:rPr>
          <w:rFonts w:ascii="Arial" w:hAnsi="Arial" w:cs="Arial"/>
          <w:sz w:val="14"/>
        </w:rPr>
        <w:t xml:space="preserve"> 619/2016 do </w:t>
      </w:r>
      <w:proofErr w:type="spellStart"/>
      <w:r>
        <w:rPr>
          <w:rFonts w:ascii="Arial" w:hAnsi="Arial" w:cs="Arial"/>
          <w:sz w:val="14"/>
        </w:rPr>
        <w:t>Conselho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Nacional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- CONTRAN, </w:t>
      </w:r>
      <w:proofErr w:type="spellStart"/>
      <w:r>
        <w:rPr>
          <w:rFonts w:ascii="Arial" w:hAnsi="Arial" w:cs="Arial"/>
          <w:sz w:val="14"/>
        </w:rPr>
        <w:t>considerando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que</w:t>
      </w:r>
      <w:proofErr w:type="spellEnd"/>
      <w:r>
        <w:rPr>
          <w:rFonts w:ascii="Arial" w:hAnsi="Arial" w:cs="Arial"/>
          <w:sz w:val="14"/>
        </w:rPr>
        <w:t xml:space="preserve"> a </w:t>
      </w:r>
      <w:proofErr w:type="spellStart"/>
      <w:r>
        <w:rPr>
          <w:rFonts w:ascii="Arial" w:hAnsi="Arial" w:cs="Arial"/>
          <w:sz w:val="14"/>
        </w:rPr>
        <w:t>Empresa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Brasileira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Correios</w:t>
      </w:r>
      <w:proofErr w:type="spellEnd"/>
      <w:r>
        <w:rPr>
          <w:rFonts w:ascii="Arial" w:hAnsi="Arial" w:cs="Arial"/>
          <w:sz w:val="14"/>
        </w:rPr>
        <w:t xml:space="preserve"> e </w:t>
      </w:r>
      <w:proofErr w:type="spellStart"/>
      <w:r>
        <w:rPr>
          <w:rFonts w:ascii="Arial" w:hAnsi="Arial" w:cs="Arial"/>
          <w:sz w:val="14"/>
        </w:rPr>
        <w:t>Telégrafos</w:t>
      </w:r>
      <w:proofErr w:type="spellEnd"/>
      <w:r>
        <w:rPr>
          <w:rFonts w:ascii="Arial" w:hAnsi="Arial" w:cs="Arial"/>
          <w:sz w:val="14"/>
        </w:rPr>
        <w:t xml:space="preserve"> - ECT, </w:t>
      </w:r>
      <w:proofErr w:type="spellStart"/>
      <w:r>
        <w:rPr>
          <w:rFonts w:ascii="Arial" w:hAnsi="Arial" w:cs="Arial"/>
          <w:sz w:val="14"/>
        </w:rPr>
        <w:t>devolveu</w:t>
      </w:r>
      <w:proofErr w:type="spellEnd"/>
      <w:r>
        <w:rPr>
          <w:rFonts w:ascii="Arial" w:hAnsi="Arial" w:cs="Arial"/>
          <w:sz w:val="14"/>
        </w:rPr>
        <w:t xml:space="preserve"> as </w:t>
      </w:r>
      <w:proofErr w:type="spellStart"/>
      <w:r>
        <w:rPr>
          <w:rFonts w:ascii="Arial" w:hAnsi="Arial" w:cs="Arial"/>
          <w:sz w:val="14"/>
        </w:rPr>
        <w:t>Notificações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Autuação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por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Infração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 </w:t>
      </w:r>
      <w:proofErr w:type="spellStart"/>
      <w:r>
        <w:rPr>
          <w:rFonts w:ascii="Arial" w:hAnsi="Arial" w:cs="Arial"/>
          <w:sz w:val="14"/>
        </w:rPr>
        <w:t>por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não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ter</w:t>
      </w:r>
      <w:proofErr w:type="spellEnd"/>
      <w:r>
        <w:rPr>
          <w:rFonts w:ascii="Arial" w:hAnsi="Arial" w:cs="Arial"/>
          <w:sz w:val="14"/>
        </w:rPr>
        <w:t xml:space="preserve">   </w:t>
      </w:r>
      <w:proofErr w:type="spellStart"/>
      <w:r>
        <w:rPr>
          <w:rFonts w:ascii="Arial" w:hAnsi="Arial" w:cs="Arial"/>
          <w:sz w:val="14"/>
        </w:rPr>
        <w:t>localizado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os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proprietários</w:t>
      </w:r>
      <w:proofErr w:type="spellEnd"/>
      <w:r>
        <w:rPr>
          <w:rFonts w:ascii="Arial" w:hAnsi="Arial" w:cs="Arial"/>
          <w:sz w:val="14"/>
        </w:rPr>
        <w:t xml:space="preserve"> dos </w:t>
      </w:r>
      <w:proofErr w:type="spellStart"/>
      <w:r>
        <w:rPr>
          <w:rFonts w:ascii="Arial" w:hAnsi="Arial" w:cs="Arial"/>
          <w:sz w:val="14"/>
        </w:rPr>
        <w:t>veículos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ou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porque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não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comprovou</w:t>
      </w:r>
      <w:proofErr w:type="spellEnd"/>
      <w:r>
        <w:rPr>
          <w:rFonts w:ascii="Arial" w:hAnsi="Arial" w:cs="Arial"/>
          <w:sz w:val="14"/>
        </w:rPr>
        <w:t xml:space="preserve"> a </w:t>
      </w:r>
      <w:proofErr w:type="spellStart"/>
      <w:r>
        <w:rPr>
          <w:rFonts w:ascii="Arial" w:hAnsi="Arial" w:cs="Arial"/>
          <w:sz w:val="14"/>
        </w:rPr>
        <w:t>entrega</w:t>
      </w:r>
      <w:proofErr w:type="spellEnd"/>
      <w:r>
        <w:rPr>
          <w:rFonts w:ascii="Arial" w:hAnsi="Arial" w:cs="Arial"/>
          <w:sz w:val="14"/>
        </w:rPr>
        <w:t xml:space="preserve"> das </w:t>
      </w:r>
      <w:proofErr w:type="spellStart"/>
      <w:r>
        <w:rPr>
          <w:rFonts w:ascii="Arial" w:hAnsi="Arial" w:cs="Arial"/>
          <w:sz w:val="14"/>
        </w:rPr>
        <w:t>Notificações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Autuação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por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Infração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aos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destinatários</w:t>
      </w:r>
      <w:proofErr w:type="spellEnd"/>
      <w:r>
        <w:rPr>
          <w:rFonts w:ascii="Arial" w:hAnsi="Arial" w:cs="Arial"/>
          <w:sz w:val="14"/>
        </w:rPr>
        <w:t xml:space="preserve">,  </w:t>
      </w:r>
      <w:proofErr w:type="spellStart"/>
      <w:r>
        <w:rPr>
          <w:rFonts w:ascii="Arial" w:hAnsi="Arial" w:cs="Arial"/>
          <w:sz w:val="14"/>
        </w:rPr>
        <w:t>proprietários</w:t>
      </w:r>
      <w:proofErr w:type="spellEnd"/>
      <w:r>
        <w:rPr>
          <w:rFonts w:ascii="Arial" w:hAnsi="Arial" w:cs="Arial"/>
          <w:sz w:val="14"/>
        </w:rPr>
        <w:t xml:space="preserve"> dos   </w:t>
      </w:r>
      <w:proofErr w:type="spellStart"/>
      <w:r>
        <w:rPr>
          <w:rFonts w:ascii="Arial" w:hAnsi="Arial" w:cs="Arial"/>
          <w:sz w:val="14"/>
        </w:rPr>
        <w:t>veículos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abaixo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relacionados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notifica-os</w:t>
      </w:r>
      <w:proofErr w:type="spellEnd"/>
      <w:r>
        <w:rPr>
          <w:rFonts w:ascii="Arial" w:hAnsi="Arial" w:cs="Arial"/>
          <w:sz w:val="14"/>
        </w:rPr>
        <w:t xml:space="preserve"> das </w:t>
      </w:r>
      <w:proofErr w:type="spellStart"/>
      <w:r>
        <w:rPr>
          <w:rFonts w:ascii="Arial" w:hAnsi="Arial" w:cs="Arial"/>
          <w:sz w:val="14"/>
        </w:rPr>
        <w:t>respectivas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Autuações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por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Infrações</w:t>
      </w:r>
      <w:proofErr w:type="spellEnd"/>
      <w:r>
        <w:rPr>
          <w:rFonts w:ascii="Arial" w:hAnsi="Arial" w:cs="Arial"/>
          <w:sz w:val="14"/>
        </w:rPr>
        <w:t xml:space="preserve"> 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cometidas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concedendo-lhes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caso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queiram</w:t>
      </w:r>
      <w:proofErr w:type="spellEnd"/>
      <w:r>
        <w:rPr>
          <w:rFonts w:ascii="Arial" w:hAnsi="Arial" w:cs="Arial"/>
          <w:sz w:val="14"/>
        </w:rPr>
        <w:t xml:space="preserve">, o </w:t>
      </w:r>
      <w:proofErr w:type="spellStart"/>
      <w:r>
        <w:rPr>
          <w:rFonts w:ascii="Arial" w:hAnsi="Arial" w:cs="Arial"/>
          <w:sz w:val="14"/>
        </w:rPr>
        <w:t>prazo</w:t>
      </w:r>
      <w:proofErr w:type="spellEnd"/>
      <w:r>
        <w:rPr>
          <w:rFonts w:ascii="Arial" w:hAnsi="Arial" w:cs="Arial"/>
          <w:sz w:val="14"/>
        </w:rPr>
        <w:t xml:space="preserve"> de </w:t>
      </w:r>
      <w:proofErr w:type="spellStart"/>
      <w:r>
        <w:rPr>
          <w:rFonts w:ascii="Arial" w:hAnsi="Arial" w:cs="Arial"/>
          <w:sz w:val="14"/>
        </w:rPr>
        <w:t>quinze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dias</w:t>
      </w:r>
      <w:proofErr w:type="spellEnd"/>
      <w:r>
        <w:rPr>
          <w:rFonts w:ascii="Arial" w:hAnsi="Arial" w:cs="Arial"/>
          <w:sz w:val="14"/>
        </w:rPr>
        <w:t xml:space="preserve">  </w:t>
      </w:r>
      <w:proofErr w:type="spellStart"/>
      <w:r>
        <w:rPr>
          <w:rFonts w:ascii="Arial" w:hAnsi="Arial" w:cs="Arial"/>
          <w:sz w:val="14"/>
        </w:rPr>
        <w:t>contados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desta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publicação</w:t>
      </w:r>
      <w:proofErr w:type="spellEnd"/>
      <w:r>
        <w:rPr>
          <w:rFonts w:ascii="Arial" w:hAnsi="Arial" w:cs="Arial"/>
          <w:sz w:val="14"/>
        </w:rPr>
        <w:t xml:space="preserve">, </w:t>
      </w:r>
      <w:proofErr w:type="spellStart"/>
      <w:r>
        <w:rPr>
          <w:rFonts w:ascii="Arial" w:hAnsi="Arial" w:cs="Arial"/>
          <w:sz w:val="14"/>
        </w:rPr>
        <w:t>para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interporem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Defesa</w:t>
      </w:r>
      <w:proofErr w:type="spellEnd"/>
      <w:r>
        <w:rPr>
          <w:rFonts w:ascii="Arial" w:hAnsi="Arial" w:cs="Arial"/>
          <w:sz w:val="14"/>
        </w:rPr>
        <w:t xml:space="preserve"> </w:t>
      </w:r>
      <w:proofErr w:type="spellStart"/>
      <w:r>
        <w:rPr>
          <w:rFonts w:ascii="Arial" w:hAnsi="Arial" w:cs="Arial"/>
          <w:sz w:val="14"/>
        </w:rPr>
        <w:t>junto</w:t>
      </w:r>
      <w:proofErr w:type="spellEnd"/>
      <w:r>
        <w:rPr>
          <w:rFonts w:ascii="Arial" w:hAnsi="Arial" w:cs="Arial"/>
          <w:sz w:val="14"/>
        </w:rPr>
        <w:t xml:space="preserve"> à </w:t>
      </w:r>
      <w:proofErr w:type="spellStart"/>
      <w:r>
        <w:rPr>
          <w:rFonts w:ascii="Arial" w:hAnsi="Arial" w:cs="Arial"/>
          <w:sz w:val="14"/>
        </w:rPr>
        <w:t>Autoridade</w:t>
      </w:r>
      <w:proofErr w:type="spellEnd"/>
      <w:r>
        <w:rPr>
          <w:rFonts w:ascii="Arial" w:hAnsi="Arial" w:cs="Arial"/>
          <w:sz w:val="14"/>
        </w:rPr>
        <w:t xml:space="preserve"> Municipal de </w:t>
      </w:r>
      <w:proofErr w:type="spellStart"/>
      <w:r>
        <w:rPr>
          <w:rFonts w:ascii="Arial" w:hAnsi="Arial" w:cs="Arial"/>
          <w:sz w:val="14"/>
        </w:rPr>
        <w:t>Trânsito</w:t>
      </w:r>
      <w:proofErr w:type="spellEnd"/>
      <w:r>
        <w:rPr>
          <w:rFonts w:ascii="Arial" w:hAnsi="Arial" w:cs="Arial"/>
          <w:sz w:val="14"/>
        </w:rPr>
        <w:t xml:space="preserve"> de CARATINGA. 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838"/>
        <w:gridCol w:w="1134"/>
        <w:gridCol w:w="851"/>
        <w:gridCol w:w="1026"/>
        <w:gridCol w:w="764"/>
        <w:gridCol w:w="2320"/>
        <w:gridCol w:w="1619"/>
      </w:tblGrid>
      <w:tr w:rsidR="00666AE8" w:rsidTr="001D4212">
        <w:trPr>
          <w:trHeight w:val="539"/>
          <w:jc w:val="center"/>
        </w:trPr>
        <w:tc>
          <w:tcPr>
            <w:tcW w:w="1838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B24EAD">
              <w:rPr>
                <w:rFonts w:ascii="Arial" w:hAnsi="Arial" w:cs="Arial"/>
                <w:b/>
                <w:sz w:val="14"/>
              </w:rPr>
              <w:t>Nome</w:t>
            </w:r>
          </w:p>
        </w:tc>
        <w:tc>
          <w:tcPr>
            <w:tcW w:w="1134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Nro</w:t>
            </w:r>
            <w:proofErr w:type="spellEnd"/>
            <w:r w:rsidRPr="00B24EAD">
              <w:rPr>
                <w:rFonts w:ascii="Arial" w:hAnsi="Arial" w:cs="Arial"/>
                <w:b/>
                <w:sz w:val="14"/>
              </w:rPr>
              <w:t>. AIT</w:t>
            </w:r>
          </w:p>
        </w:tc>
        <w:tc>
          <w:tcPr>
            <w:tcW w:w="851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Placa</w:t>
            </w:r>
            <w:bookmarkStart w:id="0" w:name="_GoBack"/>
            <w:bookmarkEnd w:id="0"/>
            <w:proofErr w:type="spellEnd"/>
          </w:p>
        </w:tc>
        <w:tc>
          <w:tcPr>
            <w:tcW w:w="1026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B24EAD">
              <w:rPr>
                <w:rFonts w:ascii="Arial" w:hAnsi="Arial" w:cs="Arial"/>
                <w:b/>
                <w:sz w:val="14"/>
              </w:rPr>
              <w:t>Data</w:t>
            </w:r>
          </w:p>
        </w:tc>
        <w:tc>
          <w:tcPr>
            <w:tcW w:w="764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Hora</w:t>
            </w:r>
            <w:proofErr w:type="spellEnd"/>
          </w:p>
        </w:tc>
        <w:tc>
          <w:tcPr>
            <w:tcW w:w="2320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B24EAD">
              <w:rPr>
                <w:rFonts w:ascii="Arial" w:hAnsi="Arial" w:cs="Arial"/>
                <w:b/>
                <w:sz w:val="14"/>
              </w:rPr>
              <w:t xml:space="preserve">Local </w:t>
            </w: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da</w:t>
            </w:r>
            <w:proofErr w:type="spellEnd"/>
            <w:r w:rsidRPr="00B24EAD">
              <w:rPr>
                <w:rFonts w:ascii="Arial" w:hAnsi="Arial" w:cs="Arial"/>
                <w:b/>
                <w:sz w:val="14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Infração</w:t>
            </w:r>
            <w:proofErr w:type="spellEnd"/>
          </w:p>
        </w:tc>
        <w:tc>
          <w:tcPr>
            <w:tcW w:w="1619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4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Cód</w:t>
            </w:r>
            <w:proofErr w:type="spellEnd"/>
            <w:r w:rsidRPr="00B24EAD">
              <w:rPr>
                <w:rFonts w:ascii="Arial" w:hAnsi="Arial" w:cs="Arial"/>
                <w:b/>
                <w:sz w:val="14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Infração</w:t>
            </w:r>
            <w:proofErr w:type="spellEnd"/>
            <w:r w:rsidRPr="00B24EAD">
              <w:rPr>
                <w:rFonts w:ascii="Arial" w:hAnsi="Arial" w:cs="Arial"/>
                <w:b/>
                <w:sz w:val="14"/>
              </w:rPr>
              <w:t xml:space="preserve"> / </w:t>
            </w:r>
            <w:proofErr w:type="spellStart"/>
            <w:r w:rsidRPr="00B24EAD">
              <w:rPr>
                <w:rFonts w:ascii="Arial" w:hAnsi="Arial" w:cs="Arial"/>
                <w:b/>
                <w:sz w:val="14"/>
              </w:rPr>
              <w:t>Desdobramento</w:t>
            </w:r>
            <w:proofErr w:type="spellEnd"/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ALDEMI DE ALMEIDA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AG01693893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HJY1745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28/08/2017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16:46:00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111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ALESSANDRA DA CUNHA VIEIRA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AG01698410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PXL8743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12:20:00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Manoel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Goncalves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Castro 327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5509 / 0</w:t>
            </w:r>
          </w:p>
        </w:tc>
      </w:tr>
      <w:tr w:rsidR="00666AE8" w:rsidTr="001D4212">
        <w:trPr>
          <w:trHeight w:val="53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ALPHA LOGISTICA E TRANSP VEICULOS LTDA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AG01693885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HND1070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21/08/2017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13:00:00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87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AMILTON PEREIRA VIANA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AG01693887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HEG6906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21/08/2017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13:00:00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87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ANESIO ARMENDANE DE LIMA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AG01698442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PYJ7551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10:25:00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</w:t>
            </w:r>
            <w:proofErr w:type="spellStart"/>
            <w:r>
              <w:rPr>
                <w:rFonts w:ascii="Arial" w:hAnsi="Arial" w:cs="Arial"/>
                <w:sz w:val="14"/>
              </w:rPr>
              <w:t>Sn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AQUILES FERREIRA DE BARROS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AG01698443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HLW4066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10:26:00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</w:t>
            </w:r>
            <w:proofErr w:type="spellStart"/>
            <w:r>
              <w:rPr>
                <w:rFonts w:ascii="Arial" w:hAnsi="Arial" w:cs="Arial"/>
                <w:sz w:val="14"/>
              </w:rPr>
              <w:t>Sn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BEATRIZ SILVERIO I DE F CUNHA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AG01693875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HJV5956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10:39:00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69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CANDIDA DA APARECIDA B SANCHES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AG01693888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LBU9413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21/08/2017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13:00:00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87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CASSIO HUMBERTO DE PAIVA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AG01693878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HIL6711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10:41:00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69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CLEMILSON RODRIGUES CIRILIO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AG01698446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GYC5681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11:09:00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Antonio </w:t>
            </w:r>
            <w:proofErr w:type="spellStart"/>
            <w:r>
              <w:rPr>
                <w:rFonts w:ascii="Arial" w:hAnsi="Arial" w:cs="Arial"/>
                <w:sz w:val="14"/>
              </w:rPr>
              <w:t>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Silva 661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4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EDIMA APARECIDA SIMOES ALVES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AG01693896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HBT4035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28/08/2017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15:46:00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111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EVA MARCAL DA SILVA SOUSA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AG01698448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HLW2822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13:25:00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Praca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Cesario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Alvim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156   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7625 / 2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lastRenderedPageBreak/>
              <w:t>FLAVIANO CARLOS DE SOUSA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AG01698294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HAX9609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14/08/2017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15:12:00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Pedro Martins 76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4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JOSE MARIA GOMES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AG01698206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MQF5390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27/08/2017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04:42:00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Joao </w:t>
            </w:r>
            <w:proofErr w:type="spellStart"/>
            <w:r>
              <w:rPr>
                <w:rFonts w:ascii="Arial" w:hAnsi="Arial" w:cs="Arial"/>
                <w:sz w:val="14"/>
              </w:rPr>
              <w:t>Pinheiro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12      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6050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JUVERCINO RODRIGUES DE OLIVEIRA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AG01693872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HAP8505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19/08/2017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20:50:00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Catarina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Cimini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Sn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6050 / 1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LUCIANNO RODRIGUES DIAS MARTINS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AG01693874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HLR5211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10:39:00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69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LUIZ GONZAGA DA SILVA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AG01693886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HAX6131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21/08/2017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13:00:00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87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MARTA MARCILANE DE FREITAS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AG01693879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OMH3581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10:41:00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69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RENATA APOLINARIO DA C RIBEIRO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AG01693918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GYD7859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22:20:00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Joao </w:t>
            </w:r>
            <w:proofErr w:type="spellStart"/>
            <w:r>
              <w:rPr>
                <w:rFonts w:ascii="Arial" w:hAnsi="Arial" w:cs="Arial"/>
                <w:sz w:val="14"/>
              </w:rPr>
              <w:t>Pinheiro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09      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6050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ROBERTO MOREIRA DA SILVA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AG01693895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OWQ3213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28/08/2017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15:46:00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111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ROGERIA  MARIA SILVA LOPES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AG01693873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HMD1141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24/08/2017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15:00:00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Pedro Martins 32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5509 / 0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ROSANGELA PEREIRA SINETE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AG01693890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DVD1578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24/08/2017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16:45:00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Antonio </w:t>
            </w:r>
            <w:proofErr w:type="spellStart"/>
            <w:r>
              <w:rPr>
                <w:rFonts w:ascii="Arial" w:hAnsi="Arial" w:cs="Arial"/>
                <w:sz w:val="14"/>
              </w:rPr>
              <w:t>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Silva 374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5460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TRANSARMENTO LTDA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AG01693892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HDX6985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16:40:00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Rua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Deputado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Jose Augusto Ferreira </w:t>
            </w:r>
            <w:proofErr w:type="spellStart"/>
            <w:r>
              <w:rPr>
                <w:rFonts w:ascii="Arial" w:hAnsi="Arial" w:cs="Arial"/>
                <w:sz w:val="14"/>
              </w:rPr>
              <w:t>Filho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188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  <w:tr w:rsidR="00666AE8" w:rsidTr="001D4212">
        <w:trPr>
          <w:trHeight w:val="369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VITOR PEREIRA MOTA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AG01698444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OYJ1199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10:35:00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</w:t>
            </w:r>
            <w:proofErr w:type="spellStart"/>
            <w:r>
              <w:rPr>
                <w:rFonts w:ascii="Arial" w:hAnsi="Arial" w:cs="Arial"/>
                <w:sz w:val="14"/>
              </w:rPr>
              <w:t>Sn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WALLACE SILVERIO DE LANA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AG01698445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PUB7347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23/08/2017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10:37:00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Avenida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Moacir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De Matos </w:t>
            </w:r>
            <w:proofErr w:type="spellStart"/>
            <w:r>
              <w:rPr>
                <w:rFonts w:ascii="Arial" w:hAnsi="Arial" w:cs="Arial"/>
                <w:sz w:val="14"/>
              </w:rPr>
              <w:t>Sn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        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5550 / 0</w:t>
            </w:r>
          </w:p>
        </w:tc>
      </w:tr>
      <w:tr w:rsidR="00666AE8" w:rsidTr="001D4212">
        <w:trPr>
          <w:trHeight w:val="355"/>
          <w:jc w:val="center"/>
        </w:trPr>
        <w:tc>
          <w:tcPr>
            <w:tcW w:w="1838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WESLIENY PEIXOTO DOMINGOS</w:t>
            </w:r>
          </w:p>
        </w:tc>
        <w:tc>
          <w:tcPr>
            <w:tcW w:w="113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AG01693876</w:t>
            </w:r>
          </w:p>
        </w:tc>
        <w:tc>
          <w:tcPr>
            <w:tcW w:w="851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OWN1474</w:t>
            </w:r>
          </w:p>
        </w:tc>
        <w:tc>
          <w:tcPr>
            <w:tcW w:w="1026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25/08/2017</w:t>
            </w:r>
          </w:p>
        </w:tc>
        <w:tc>
          <w:tcPr>
            <w:tcW w:w="76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10:40:00</w:t>
            </w:r>
          </w:p>
        </w:tc>
        <w:tc>
          <w:tcPr>
            <w:tcW w:w="232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proofErr w:type="spellStart"/>
            <w:r>
              <w:rPr>
                <w:rFonts w:ascii="Arial" w:hAnsi="Arial" w:cs="Arial"/>
                <w:sz w:val="14"/>
              </w:rPr>
              <w:t>Travessa</w:t>
            </w:r>
            <w:proofErr w:type="spellEnd"/>
            <w:r>
              <w:rPr>
                <w:rFonts w:ascii="Arial" w:hAnsi="Arial" w:cs="Arial"/>
                <w:sz w:val="14"/>
              </w:rPr>
              <w:t xml:space="preserve"> Coronel Ferreira Santos 69                                             </w:t>
            </w:r>
          </w:p>
        </w:tc>
        <w:tc>
          <w:tcPr>
            <w:tcW w:w="1619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5541 / 1</w:t>
            </w:r>
          </w:p>
        </w:tc>
      </w:tr>
    </w:tbl>
    <w:p w:rsidR="00666AE8" w:rsidRDefault="00666AE8" w:rsidP="00666AE8">
      <w:pPr>
        <w:jc w:val="center"/>
        <w:rPr>
          <w:rFonts w:ascii="Arial" w:hAnsi="Arial" w:cs="Arial"/>
          <w:sz w:val="14"/>
        </w:rPr>
      </w:pP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</w:t>
      </w:r>
    </w:p>
    <w:tbl>
      <w:tblPr>
        <w:tblpPr w:leftFromText="141" w:rightFromText="141" w:vertAnchor="text" w:horzAnchor="margin" w:tblpXSpec="center" w:tblpY="-39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80"/>
        <w:gridCol w:w="6804"/>
      </w:tblGrid>
      <w:tr w:rsidR="00666AE8" w:rsidTr="001D4212">
        <w:trPr>
          <w:jc w:val="center"/>
        </w:trPr>
        <w:tc>
          <w:tcPr>
            <w:tcW w:w="1980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Código</w:t>
            </w:r>
            <w:proofErr w:type="spellEnd"/>
            <w:r w:rsidRPr="00B24EAD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da</w:t>
            </w:r>
            <w:proofErr w:type="spellEnd"/>
            <w:r w:rsidRPr="00B24EAD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Infração</w:t>
            </w:r>
            <w:proofErr w:type="spellEnd"/>
            <w:r w:rsidRPr="00B24EAD">
              <w:rPr>
                <w:rFonts w:ascii="Arial" w:hAnsi="Arial" w:cs="Arial"/>
                <w:b/>
                <w:sz w:val="16"/>
              </w:rPr>
              <w:t xml:space="preserve"> / </w:t>
            </w: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Desdobramento</w:t>
            </w:r>
            <w:proofErr w:type="spellEnd"/>
          </w:p>
        </w:tc>
        <w:tc>
          <w:tcPr>
            <w:tcW w:w="6804" w:type="dxa"/>
            <w:vAlign w:val="center"/>
            <w:hideMark/>
          </w:tcPr>
          <w:p w:rsidR="00666AE8" w:rsidRPr="00B24EAD" w:rsidRDefault="00666AE8" w:rsidP="001D4212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Descrição</w:t>
            </w:r>
            <w:proofErr w:type="spellEnd"/>
            <w:r w:rsidRPr="00B24EAD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da</w:t>
            </w:r>
            <w:proofErr w:type="spellEnd"/>
            <w:r w:rsidRPr="00B24EAD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B24EAD">
              <w:rPr>
                <w:rFonts w:ascii="Arial" w:hAnsi="Arial" w:cs="Arial"/>
                <w:b/>
                <w:sz w:val="16"/>
              </w:rPr>
              <w:t>Infração</w:t>
            </w:r>
            <w:proofErr w:type="spellEnd"/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5460 / 0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em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guia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</w:rPr>
              <w:t>calçada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rebaixada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destinada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à </w:t>
            </w:r>
            <w:proofErr w:type="spellStart"/>
            <w:r>
              <w:rPr>
                <w:rFonts w:ascii="Arial" w:hAnsi="Arial" w:cs="Arial"/>
                <w:sz w:val="16"/>
              </w:rPr>
              <w:t>entrada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saída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</w:rPr>
              <w:t>veículos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5509 / 0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no </w:t>
            </w:r>
            <w:proofErr w:type="spellStart"/>
            <w:r>
              <w:rPr>
                <w:rFonts w:ascii="Arial" w:hAnsi="Arial" w:cs="Arial"/>
                <w:sz w:val="16"/>
              </w:rPr>
              <w:t>ponto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</w:rPr>
              <w:t>embarque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desembarque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</w:rPr>
              <w:t>passageiros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transporte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coletivo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5541 / 1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em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desacordo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com a </w:t>
            </w:r>
            <w:proofErr w:type="spellStart"/>
            <w:r>
              <w:rPr>
                <w:rFonts w:ascii="Arial" w:hAnsi="Arial" w:cs="Arial"/>
                <w:sz w:val="16"/>
              </w:rPr>
              <w:t>regulamentação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especificada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pela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sinalização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5541 / 4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em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desacordo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com a </w:t>
            </w:r>
            <w:proofErr w:type="spellStart"/>
            <w:r>
              <w:rPr>
                <w:rFonts w:ascii="Arial" w:hAnsi="Arial" w:cs="Arial"/>
                <w:sz w:val="16"/>
              </w:rPr>
              <w:t>regulamentação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16"/>
              </w:rPr>
              <w:t>vaga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6"/>
              </w:rPr>
              <w:t>carga</w:t>
            </w:r>
            <w:proofErr w:type="spellEnd"/>
            <w:r>
              <w:rPr>
                <w:rFonts w:ascii="Arial" w:hAnsi="Arial" w:cs="Arial"/>
                <w:sz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</w:rPr>
              <w:t>descarga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5550 / 0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em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local/</w:t>
            </w:r>
            <w:proofErr w:type="spellStart"/>
            <w:r>
              <w:rPr>
                <w:rFonts w:ascii="Arial" w:hAnsi="Arial" w:cs="Arial"/>
                <w:sz w:val="16"/>
              </w:rPr>
              <w:t>horário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proibido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especificamente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pela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sinalização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6050 / 1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Avançar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6"/>
              </w:rPr>
              <w:t>sinal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vermelho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sz w:val="16"/>
              </w:rPr>
              <w:t>semáforo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666AE8" w:rsidTr="001D4212">
        <w:trPr>
          <w:jc w:val="center"/>
        </w:trPr>
        <w:tc>
          <w:tcPr>
            <w:tcW w:w="1980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7625 / 2</w:t>
            </w:r>
          </w:p>
        </w:tc>
        <w:tc>
          <w:tcPr>
            <w:tcW w:w="6804" w:type="dxa"/>
            <w:hideMark/>
          </w:tcPr>
          <w:p w:rsidR="00666AE8" w:rsidRDefault="00666AE8" w:rsidP="001D4212">
            <w:pPr>
              <w:jc w:val="center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Estacionar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nas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vagas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</w:rPr>
              <w:t>reserv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6"/>
              </w:rPr>
              <w:t>idosos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s/ </w:t>
            </w:r>
            <w:proofErr w:type="spellStart"/>
            <w:r>
              <w:rPr>
                <w:rFonts w:ascii="Arial" w:hAnsi="Arial" w:cs="Arial"/>
                <w:sz w:val="16"/>
              </w:rPr>
              <w:t>credencial</w:t>
            </w:r>
            <w:proofErr w:type="spellEnd"/>
          </w:p>
        </w:tc>
      </w:tr>
    </w:tbl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</w:p>
    <w:p w:rsidR="00666AE8" w:rsidRPr="00B24EAD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6"/>
        </w:rPr>
        <w:t xml:space="preserve">CARATINGA 21 de </w:t>
      </w:r>
      <w:proofErr w:type="spellStart"/>
      <w:r>
        <w:rPr>
          <w:rFonts w:ascii="Arial" w:hAnsi="Arial" w:cs="Arial"/>
          <w:sz w:val="16"/>
        </w:rPr>
        <w:t>Setembro</w:t>
      </w:r>
      <w:proofErr w:type="spellEnd"/>
      <w:r>
        <w:rPr>
          <w:rFonts w:ascii="Arial" w:hAnsi="Arial" w:cs="Arial"/>
          <w:sz w:val="16"/>
        </w:rPr>
        <w:t xml:space="preserve"> de 2017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</w:t>
      </w:r>
    </w:p>
    <w:p w:rsidR="00666AE8" w:rsidRDefault="00666AE8" w:rsidP="00666AE8">
      <w:pPr>
        <w:jc w:val="center"/>
        <w:rPr>
          <w:rFonts w:ascii="Arial" w:hAnsi="Arial" w:cs="Arial"/>
          <w:sz w:val="14"/>
        </w:rPr>
      </w:pPr>
      <w:r>
        <w:rPr>
          <w:noProof/>
          <w:lang w:eastAsia="pt-BR"/>
        </w:rPr>
        <w:drawing>
          <wp:inline distT="0" distB="0" distL="0" distR="0">
            <wp:extent cx="942975" cy="600075"/>
            <wp:effectExtent l="0" t="0" r="9525" b="9525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4"/>
        </w:rPr>
        <w:t xml:space="preserve"> </w:t>
      </w:r>
    </w:p>
    <w:p w:rsidR="00666AE8" w:rsidRDefault="00666AE8" w:rsidP="00666AE8">
      <w:pPr>
        <w:jc w:val="center"/>
        <w:rPr>
          <w:rFonts w:ascii="Arial" w:hAnsi="Arial" w:cs="Arial"/>
          <w:b/>
          <w:sz w:val="16"/>
        </w:rPr>
      </w:pPr>
      <w:proofErr w:type="spellStart"/>
      <w:r>
        <w:rPr>
          <w:rFonts w:ascii="Arial" w:hAnsi="Arial" w:cs="Arial"/>
          <w:b/>
          <w:sz w:val="16"/>
        </w:rPr>
        <w:t>Autoridade</w:t>
      </w:r>
      <w:proofErr w:type="spellEnd"/>
      <w:r>
        <w:rPr>
          <w:rFonts w:ascii="Arial" w:hAnsi="Arial" w:cs="Arial"/>
          <w:b/>
          <w:sz w:val="16"/>
        </w:rPr>
        <w:t xml:space="preserve"> Municipal de </w:t>
      </w:r>
      <w:proofErr w:type="spellStart"/>
      <w:r>
        <w:rPr>
          <w:rFonts w:ascii="Arial" w:hAnsi="Arial" w:cs="Arial"/>
          <w:b/>
          <w:sz w:val="16"/>
        </w:rPr>
        <w:t>Trânsito</w:t>
      </w:r>
      <w:proofErr w:type="spellEnd"/>
    </w:p>
    <w:p w:rsidR="00237D0B" w:rsidRDefault="00237D0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237D0B" w:rsidRDefault="00237D0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370421" w:rsidRPr="006F3F3F" w:rsidRDefault="004904F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  <w:r w:rsidRPr="004904F2">
        <w:rPr>
          <w:noProof/>
          <w:lang w:val="pt-BR" w:eastAsia="pt-BR"/>
        </w:rPr>
        <w:pict>
          <v:polyline id="Freeform 13" o:spid="_x0000_s1028" style="position:absolute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points="55.3pt,9.45pt,540.75pt,9.45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" o:allowincell="f" filled="f" strokecolor="#31849b" strokeweight="3.65pt">
            <v:path arrowok="t" o:connecttype="custom" o:connectlocs="0,0;6165215,0" o:connectangles="0,0"/>
            <w10:wrap anchorx="page"/>
          </v:polyline>
        </w:pict>
      </w:r>
    </w:p>
    <w:p w:rsidR="00370421" w:rsidRPr="0008498F" w:rsidRDefault="00370421">
      <w:pPr>
        <w:widowControl w:val="0"/>
        <w:tabs>
          <w:tab w:val="left" w:pos="4080"/>
          <w:tab w:val="left" w:pos="9360"/>
        </w:tabs>
        <w:autoSpaceDE w:val="0"/>
        <w:autoSpaceDN w:val="0"/>
        <w:adjustRightInd w:val="0"/>
        <w:spacing w:before="41" w:after="0" w:line="240" w:lineRule="auto"/>
        <w:ind w:left="113"/>
        <w:rPr>
          <w:rFonts w:ascii="Arial" w:hAnsi="Arial" w:cs="Arial"/>
          <w:color w:val="000000"/>
          <w:sz w:val="14"/>
          <w:szCs w:val="14"/>
          <w:lang w:val="pt-BR"/>
        </w:rPr>
      </w:pP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A</w:t>
      </w:r>
      <w:r w:rsidRPr="00B91420">
        <w:rPr>
          <w:rFonts w:ascii="Arial" w:hAnsi="Arial" w:cs="Arial"/>
          <w:b/>
          <w:bCs/>
          <w:color w:val="215868"/>
          <w:spacing w:val="-1"/>
          <w:sz w:val="14"/>
          <w:szCs w:val="14"/>
          <w:lang w:val="pt-BR"/>
        </w:rPr>
        <w:t>n</w:t>
      </w: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o I</w:t>
      </w:r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hyperlink r:id="rId9" w:history="1"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caratinga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m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g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go</w:t>
        </w:r>
        <w:r w:rsidRPr="00220358">
          <w:rPr>
            <w:rStyle w:val="Hyperlink"/>
            <w:rFonts w:ascii="Arial" w:hAnsi="Arial" w:cs="Arial"/>
            <w:b/>
            <w:bCs/>
            <w:spacing w:val="-3"/>
            <w:w w:val="99"/>
            <w:sz w:val="14"/>
            <w:szCs w:val="14"/>
            <w:lang w:val="pt-BR"/>
          </w:rPr>
          <w:t>v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b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r</w:t>
        </w:r>
      </w:hyperlink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r w:rsidRPr="00B91420">
        <w:rPr>
          <w:rFonts w:ascii="Arial" w:hAnsi="Arial" w:cs="Arial"/>
          <w:b/>
          <w:bCs/>
          <w:color w:val="215868"/>
          <w:spacing w:val="1"/>
          <w:w w:val="99"/>
          <w:sz w:val="14"/>
          <w:szCs w:val="14"/>
          <w:lang w:val="pt-BR"/>
        </w:rPr>
        <w:t>P</w:t>
      </w:r>
      <w:r w:rsidRPr="00B91420">
        <w:rPr>
          <w:rFonts w:ascii="Arial" w:hAnsi="Arial" w:cs="Arial"/>
          <w:b/>
          <w:bCs/>
          <w:color w:val="215868"/>
          <w:spacing w:val="-1"/>
          <w:w w:val="99"/>
          <w:sz w:val="14"/>
          <w:szCs w:val="14"/>
          <w:lang w:val="pt-BR"/>
        </w:rPr>
        <w:t>ág</w:t>
      </w:r>
      <w:r w:rsidR="00E210A9">
        <w:rPr>
          <w:rFonts w:ascii="Arial" w:hAnsi="Arial" w:cs="Arial"/>
          <w:b/>
          <w:bCs/>
          <w:color w:val="215868"/>
          <w:spacing w:val="2"/>
          <w:w w:val="99"/>
          <w:sz w:val="14"/>
          <w:szCs w:val="14"/>
          <w:lang w:val="pt-BR"/>
        </w:rPr>
        <w:t>1</w:t>
      </w:r>
    </w:p>
    <w:sectPr w:rsidR="00370421" w:rsidRPr="0008498F" w:rsidSect="005B067A">
      <w:type w:val="continuous"/>
      <w:pgSz w:w="11920" w:h="16840"/>
      <w:pgMar w:top="720" w:right="1000" w:bottom="280" w:left="1020" w:header="720" w:footer="720" w:gutter="0"/>
      <w:cols w:space="720" w:equalWidth="0">
        <w:col w:w="990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0DA" w:rsidRDefault="00DB40DA" w:rsidP="00BC637F">
      <w:pPr>
        <w:spacing w:after="0" w:line="240" w:lineRule="auto"/>
      </w:pPr>
      <w:r>
        <w:separator/>
      </w:r>
    </w:p>
  </w:endnote>
  <w:endnote w:type="continuationSeparator" w:id="0">
    <w:p w:rsidR="00DB40DA" w:rsidRDefault="00DB40DA" w:rsidP="00BC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0DA" w:rsidRDefault="00DB40DA" w:rsidP="00BC637F">
      <w:pPr>
        <w:spacing w:after="0" w:line="240" w:lineRule="auto"/>
      </w:pPr>
      <w:r>
        <w:separator/>
      </w:r>
    </w:p>
  </w:footnote>
  <w:footnote w:type="continuationSeparator" w:id="0">
    <w:p w:rsidR="00DB40DA" w:rsidRDefault="00DB40DA" w:rsidP="00BC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6A23"/>
    <w:multiLevelType w:val="singleLevel"/>
    <w:tmpl w:val="665C5292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0B3F116D"/>
    <w:multiLevelType w:val="hybridMultilevel"/>
    <w:tmpl w:val="17300BE4"/>
    <w:lvl w:ilvl="0" w:tplc="3134052E">
      <w:start w:val="10"/>
      <w:numFmt w:val="decimal"/>
      <w:lvlText w:val="%1"/>
      <w:lvlJc w:val="left"/>
      <w:pPr>
        <w:ind w:left="1211" w:hanging="360"/>
      </w:pPr>
      <w:rPr>
        <w:rFonts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40AEC"/>
    <w:multiLevelType w:val="hybridMultilevel"/>
    <w:tmpl w:val="7C4A9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C83A6A"/>
    <w:multiLevelType w:val="hybridMultilevel"/>
    <w:tmpl w:val="9CC4ABF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05E4B"/>
    <w:multiLevelType w:val="hybridMultilevel"/>
    <w:tmpl w:val="452AC58A"/>
    <w:lvl w:ilvl="0" w:tplc="E8942A46">
      <w:start w:val="3"/>
      <w:numFmt w:val="upperRoman"/>
      <w:lvlText w:val="%1"/>
      <w:lvlJc w:val="left"/>
      <w:pPr>
        <w:ind w:left="100" w:hanging="29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3C7253FE">
      <w:numFmt w:val="bullet"/>
      <w:lvlText w:val="•"/>
      <w:lvlJc w:val="left"/>
      <w:pPr>
        <w:ind w:left="1102" w:hanging="298"/>
      </w:pPr>
      <w:rPr>
        <w:rFonts w:hint="default"/>
      </w:rPr>
    </w:lvl>
    <w:lvl w:ilvl="2" w:tplc="B1DE28F8">
      <w:numFmt w:val="bullet"/>
      <w:lvlText w:val="•"/>
      <w:lvlJc w:val="left"/>
      <w:pPr>
        <w:ind w:left="2104" w:hanging="298"/>
      </w:pPr>
      <w:rPr>
        <w:rFonts w:hint="default"/>
      </w:rPr>
    </w:lvl>
    <w:lvl w:ilvl="3" w:tplc="2B500746">
      <w:numFmt w:val="bullet"/>
      <w:lvlText w:val="•"/>
      <w:lvlJc w:val="left"/>
      <w:pPr>
        <w:ind w:left="3106" w:hanging="298"/>
      </w:pPr>
      <w:rPr>
        <w:rFonts w:hint="default"/>
      </w:rPr>
    </w:lvl>
    <w:lvl w:ilvl="4" w:tplc="5CA0FBB4">
      <w:numFmt w:val="bullet"/>
      <w:lvlText w:val="•"/>
      <w:lvlJc w:val="left"/>
      <w:pPr>
        <w:ind w:left="4108" w:hanging="298"/>
      </w:pPr>
      <w:rPr>
        <w:rFonts w:hint="default"/>
      </w:rPr>
    </w:lvl>
    <w:lvl w:ilvl="5" w:tplc="DF72D0CA">
      <w:numFmt w:val="bullet"/>
      <w:lvlText w:val="•"/>
      <w:lvlJc w:val="left"/>
      <w:pPr>
        <w:ind w:left="5110" w:hanging="298"/>
      </w:pPr>
      <w:rPr>
        <w:rFonts w:hint="default"/>
      </w:rPr>
    </w:lvl>
    <w:lvl w:ilvl="6" w:tplc="50D2115A">
      <w:numFmt w:val="bullet"/>
      <w:lvlText w:val="•"/>
      <w:lvlJc w:val="left"/>
      <w:pPr>
        <w:ind w:left="6112" w:hanging="298"/>
      </w:pPr>
      <w:rPr>
        <w:rFonts w:hint="default"/>
      </w:rPr>
    </w:lvl>
    <w:lvl w:ilvl="7" w:tplc="2F703FF8">
      <w:numFmt w:val="bullet"/>
      <w:lvlText w:val="•"/>
      <w:lvlJc w:val="left"/>
      <w:pPr>
        <w:ind w:left="7114" w:hanging="298"/>
      </w:pPr>
      <w:rPr>
        <w:rFonts w:hint="default"/>
      </w:rPr>
    </w:lvl>
    <w:lvl w:ilvl="8" w:tplc="9208DB08">
      <w:numFmt w:val="bullet"/>
      <w:lvlText w:val="•"/>
      <w:lvlJc w:val="left"/>
      <w:pPr>
        <w:ind w:left="8116" w:hanging="298"/>
      </w:pPr>
      <w:rPr>
        <w:rFonts w:hint="default"/>
      </w:rPr>
    </w:lvl>
  </w:abstractNum>
  <w:abstractNum w:abstractNumId="5">
    <w:nsid w:val="2C1B33F8"/>
    <w:multiLevelType w:val="multilevel"/>
    <w:tmpl w:val="4D54DEF8"/>
    <w:lvl w:ilvl="0">
      <w:start w:val="1"/>
      <w:numFmt w:val="decimal"/>
      <w:lvlText w:val="%1"/>
      <w:lvlJc w:val="left"/>
      <w:pPr>
        <w:ind w:left="280" w:hanging="18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420" w:hanging="420"/>
        <w:jc w:val="left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520" w:hanging="420"/>
      </w:pPr>
      <w:rPr>
        <w:rFonts w:hint="default"/>
      </w:rPr>
    </w:lvl>
    <w:lvl w:ilvl="3">
      <w:numFmt w:val="bullet"/>
      <w:lvlText w:val="•"/>
      <w:lvlJc w:val="left"/>
      <w:pPr>
        <w:ind w:left="1720" w:hanging="420"/>
      </w:pPr>
      <w:rPr>
        <w:rFonts w:hint="default"/>
      </w:rPr>
    </w:lvl>
    <w:lvl w:ilvl="4">
      <w:numFmt w:val="bullet"/>
      <w:lvlText w:val="•"/>
      <w:lvlJc w:val="left"/>
      <w:pPr>
        <w:ind w:left="2920" w:hanging="420"/>
      </w:pPr>
      <w:rPr>
        <w:rFonts w:hint="default"/>
      </w:rPr>
    </w:lvl>
    <w:lvl w:ilvl="5">
      <w:numFmt w:val="bullet"/>
      <w:lvlText w:val="•"/>
      <w:lvlJc w:val="left"/>
      <w:pPr>
        <w:ind w:left="4120" w:hanging="420"/>
      </w:pPr>
      <w:rPr>
        <w:rFonts w:hint="default"/>
      </w:rPr>
    </w:lvl>
    <w:lvl w:ilvl="6">
      <w:numFmt w:val="bullet"/>
      <w:lvlText w:val="•"/>
      <w:lvlJc w:val="left"/>
      <w:pPr>
        <w:ind w:left="5320" w:hanging="420"/>
      </w:pPr>
      <w:rPr>
        <w:rFonts w:hint="default"/>
      </w:rPr>
    </w:lvl>
    <w:lvl w:ilvl="7">
      <w:numFmt w:val="bullet"/>
      <w:lvlText w:val="•"/>
      <w:lvlJc w:val="left"/>
      <w:pPr>
        <w:ind w:left="6520" w:hanging="420"/>
      </w:pPr>
      <w:rPr>
        <w:rFonts w:hint="default"/>
      </w:rPr>
    </w:lvl>
    <w:lvl w:ilvl="8">
      <w:numFmt w:val="bullet"/>
      <w:lvlText w:val="•"/>
      <w:lvlJc w:val="left"/>
      <w:pPr>
        <w:ind w:left="7720" w:hanging="420"/>
      </w:pPr>
      <w:rPr>
        <w:rFonts w:hint="default"/>
      </w:rPr>
    </w:lvl>
  </w:abstractNum>
  <w:abstractNum w:abstractNumId="6">
    <w:nsid w:val="416F7A2A"/>
    <w:multiLevelType w:val="hybridMultilevel"/>
    <w:tmpl w:val="24B49888"/>
    <w:lvl w:ilvl="0" w:tplc="9112EA78">
      <w:start w:val="1"/>
      <w:numFmt w:val="lowerLetter"/>
      <w:lvlText w:val="%1)"/>
      <w:lvlJc w:val="left"/>
      <w:pPr>
        <w:ind w:left="880" w:hanging="360"/>
      </w:pPr>
      <w:rPr>
        <w:rFonts w:hint="default"/>
      </w:rPr>
    </w:lvl>
    <w:lvl w:ilvl="1" w:tplc="0E287090">
      <w:start w:val="7"/>
      <w:numFmt w:val="bullet"/>
      <w:lvlText w:val="–"/>
      <w:lvlJc w:val="left"/>
      <w:pPr>
        <w:ind w:left="1600" w:hanging="360"/>
      </w:pPr>
      <w:rPr>
        <w:rFonts w:ascii="Times New Roman" w:eastAsia="Times New Roman" w:hAnsi="Times New Roman" w:cs="Times New Roman" w:hint="default"/>
      </w:rPr>
    </w:lvl>
    <w:lvl w:ilvl="2" w:tplc="0416001B">
      <w:start w:val="1"/>
      <w:numFmt w:val="lowerRoman"/>
      <w:lvlText w:val="%3."/>
      <w:lvlJc w:val="right"/>
      <w:pPr>
        <w:ind w:left="2320" w:hanging="180"/>
      </w:pPr>
    </w:lvl>
    <w:lvl w:ilvl="3" w:tplc="0416000F" w:tentative="1">
      <w:start w:val="1"/>
      <w:numFmt w:val="decimal"/>
      <w:lvlText w:val="%4."/>
      <w:lvlJc w:val="left"/>
      <w:pPr>
        <w:ind w:left="3040" w:hanging="360"/>
      </w:pPr>
    </w:lvl>
    <w:lvl w:ilvl="4" w:tplc="04160019" w:tentative="1">
      <w:start w:val="1"/>
      <w:numFmt w:val="lowerLetter"/>
      <w:lvlText w:val="%5."/>
      <w:lvlJc w:val="left"/>
      <w:pPr>
        <w:ind w:left="3760" w:hanging="360"/>
      </w:pPr>
    </w:lvl>
    <w:lvl w:ilvl="5" w:tplc="0416001B" w:tentative="1">
      <w:start w:val="1"/>
      <w:numFmt w:val="lowerRoman"/>
      <w:lvlText w:val="%6."/>
      <w:lvlJc w:val="right"/>
      <w:pPr>
        <w:ind w:left="4480" w:hanging="180"/>
      </w:pPr>
    </w:lvl>
    <w:lvl w:ilvl="6" w:tplc="0416000F" w:tentative="1">
      <w:start w:val="1"/>
      <w:numFmt w:val="decimal"/>
      <w:lvlText w:val="%7."/>
      <w:lvlJc w:val="left"/>
      <w:pPr>
        <w:ind w:left="5200" w:hanging="360"/>
      </w:pPr>
    </w:lvl>
    <w:lvl w:ilvl="7" w:tplc="04160019" w:tentative="1">
      <w:start w:val="1"/>
      <w:numFmt w:val="lowerLetter"/>
      <w:lvlText w:val="%8."/>
      <w:lvlJc w:val="left"/>
      <w:pPr>
        <w:ind w:left="5920" w:hanging="360"/>
      </w:pPr>
    </w:lvl>
    <w:lvl w:ilvl="8" w:tplc="0416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7">
    <w:nsid w:val="62F63385"/>
    <w:multiLevelType w:val="hybridMultilevel"/>
    <w:tmpl w:val="5FD00748"/>
    <w:lvl w:ilvl="0" w:tplc="4AF862A0">
      <w:start w:val="7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A1EC4516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/>
      </w:rPr>
    </w:lvl>
    <w:lvl w:ilvl="2" w:tplc="D1E86510">
      <w:start w:val="1"/>
      <w:numFmt w:val="lowerLetter"/>
      <w:lvlText w:val="%3)"/>
      <w:lvlJc w:val="right"/>
      <w:pPr>
        <w:ind w:left="1173" w:hanging="180"/>
      </w:pPr>
      <w:rPr>
        <w:rFonts w:ascii="Times New Roman" w:eastAsia="Times New Roman" w:hAnsi="Times New Roman" w:cs="Times New Roman"/>
      </w:r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>
    <w:nsid w:val="77751CC5"/>
    <w:multiLevelType w:val="multilevel"/>
    <w:tmpl w:val="B5A28E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A6E31E0"/>
    <w:multiLevelType w:val="multilevel"/>
    <w:tmpl w:val="56E6382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0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" w:hanging="1800"/>
      </w:pPr>
      <w:rPr>
        <w:rFonts w:hint="default"/>
      </w:rPr>
    </w:lvl>
  </w:abstractNum>
  <w:abstractNum w:abstractNumId="10">
    <w:nsid w:val="7D091051"/>
    <w:multiLevelType w:val="hybridMultilevel"/>
    <w:tmpl w:val="27707F60"/>
    <w:lvl w:ilvl="0" w:tplc="EAF6A764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9B0736"/>
    <w:rsid w:val="00001A4E"/>
    <w:rsid w:val="00005769"/>
    <w:rsid w:val="00042AE0"/>
    <w:rsid w:val="00043A52"/>
    <w:rsid w:val="000839C4"/>
    <w:rsid w:val="0008498F"/>
    <w:rsid w:val="000C5D32"/>
    <w:rsid w:val="000E328C"/>
    <w:rsid w:val="000E3589"/>
    <w:rsid w:val="000E7A60"/>
    <w:rsid w:val="00117F6F"/>
    <w:rsid w:val="00147792"/>
    <w:rsid w:val="00172285"/>
    <w:rsid w:val="00182CD6"/>
    <w:rsid w:val="001B1DFB"/>
    <w:rsid w:val="001B5370"/>
    <w:rsid w:val="001B64B4"/>
    <w:rsid w:val="001C1C06"/>
    <w:rsid w:val="001C518E"/>
    <w:rsid w:val="001D6BA8"/>
    <w:rsid w:val="001F33D8"/>
    <w:rsid w:val="00210BC6"/>
    <w:rsid w:val="00220358"/>
    <w:rsid w:val="00237D0B"/>
    <w:rsid w:val="00245009"/>
    <w:rsid w:val="002475F6"/>
    <w:rsid w:val="00272C3D"/>
    <w:rsid w:val="002B43FC"/>
    <w:rsid w:val="002C367D"/>
    <w:rsid w:val="002D4C44"/>
    <w:rsid w:val="002E216E"/>
    <w:rsid w:val="002E409D"/>
    <w:rsid w:val="003133FF"/>
    <w:rsid w:val="00322B6E"/>
    <w:rsid w:val="00332FDA"/>
    <w:rsid w:val="00370421"/>
    <w:rsid w:val="00373B1B"/>
    <w:rsid w:val="00377246"/>
    <w:rsid w:val="00383F26"/>
    <w:rsid w:val="003A1742"/>
    <w:rsid w:val="003A3A71"/>
    <w:rsid w:val="003D2103"/>
    <w:rsid w:val="003F59EA"/>
    <w:rsid w:val="00410F52"/>
    <w:rsid w:val="00425DD5"/>
    <w:rsid w:val="00442C7F"/>
    <w:rsid w:val="00444F37"/>
    <w:rsid w:val="00453971"/>
    <w:rsid w:val="00454D87"/>
    <w:rsid w:val="00472031"/>
    <w:rsid w:val="00477D67"/>
    <w:rsid w:val="00481180"/>
    <w:rsid w:val="00482419"/>
    <w:rsid w:val="00486596"/>
    <w:rsid w:val="004904F2"/>
    <w:rsid w:val="00494F4C"/>
    <w:rsid w:val="004A31DF"/>
    <w:rsid w:val="00562264"/>
    <w:rsid w:val="00562E09"/>
    <w:rsid w:val="00564C56"/>
    <w:rsid w:val="0057475F"/>
    <w:rsid w:val="00577F1E"/>
    <w:rsid w:val="00595D48"/>
    <w:rsid w:val="005B067A"/>
    <w:rsid w:val="005C6947"/>
    <w:rsid w:val="005D155A"/>
    <w:rsid w:val="005E0DB2"/>
    <w:rsid w:val="005E4222"/>
    <w:rsid w:val="005E44FC"/>
    <w:rsid w:val="005F43D1"/>
    <w:rsid w:val="00600C99"/>
    <w:rsid w:val="0060266F"/>
    <w:rsid w:val="00607D1A"/>
    <w:rsid w:val="006172BB"/>
    <w:rsid w:val="006234E4"/>
    <w:rsid w:val="0063509B"/>
    <w:rsid w:val="006605F0"/>
    <w:rsid w:val="00666AE8"/>
    <w:rsid w:val="00680A39"/>
    <w:rsid w:val="00687A4F"/>
    <w:rsid w:val="0069381E"/>
    <w:rsid w:val="006A7986"/>
    <w:rsid w:val="006B0F74"/>
    <w:rsid w:val="006B6CAE"/>
    <w:rsid w:val="006D7202"/>
    <w:rsid w:val="006E242F"/>
    <w:rsid w:val="006E3311"/>
    <w:rsid w:val="006F3F3F"/>
    <w:rsid w:val="00722CE8"/>
    <w:rsid w:val="00734FBA"/>
    <w:rsid w:val="00736C86"/>
    <w:rsid w:val="00740B44"/>
    <w:rsid w:val="0074393A"/>
    <w:rsid w:val="007758F5"/>
    <w:rsid w:val="0077749A"/>
    <w:rsid w:val="00777567"/>
    <w:rsid w:val="0078321E"/>
    <w:rsid w:val="00783D01"/>
    <w:rsid w:val="007A3612"/>
    <w:rsid w:val="007A383A"/>
    <w:rsid w:val="007E4AEF"/>
    <w:rsid w:val="007F397D"/>
    <w:rsid w:val="00816F09"/>
    <w:rsid w:val="00830673"/>
    <w:rsid w:val="008A46EA"/>
    <w:rsid w:val="008C0118"/>
    <w:rsid w:val="008E0582"/>
    <w:rsid w:val="008E227E"/>
    <w:rsid w:val="00912F55"/>
    <w:rsid w:val="00923A0B"/>
    <w:rsid w:val="00930146"/>
    <w:rsid w:val="009734C2"/>
    <w:rsid w:val="00975BD6"/>
    <w:rsid w:val="009826F8"/>
    <w:rsid w:val="00992D31"/>
    <w:rsid w:val="00993D75"/>
    <w:rsid w:val="00994E69"/>
    <w:rsid w:val="009A346D"/>
    <w:rsid w:val="009B0736"/>
    <w:rsid w:val="009D5768"/>
    <w:rsid w:val="00A10F18"/>
    <w:rsid w:val="00A40070"/>
    <w:rsid w:val="00A45971"/>
    <w:rsid w:val="00A81FC3"/>
    <w:rsid w:val="00AA2E28"/>
    <w:rsid w:val="00AA6501"/>
    <w:rsid w:val="00AE38EF"/>
    <w:rsid w:val="00AE52BA"/>
    <w:rsid w:val="00AE6CE8"/>
    <w:rsid w:val="00AF1F9C"/>
    <w:rsid w:val="00B07E7A"/>
    <w:rsid w:val="00B35C94"/>
    <w:rsid w:val="00B45CA7"/>
    <w:rsid w:val="00B549B3"/>
    <w:rsid w:val="00B91420"/>
    <w:rsid w:val="00BC00AB"/>
    <w:rsid w:val="00BC637F"/>
    <w:rsid w:val="00BD39FC"/>
    <w:rsid w:val="00BF3EB4"/>
    <w:rsid w:val="00C24470"/>
    <w:rsid w:val="00C4274D"/>
    <w:rsid w:val="00C47FBF"/>
    <w:rsid w:val="00C55F8A"/>
    <w:rsid w:val="00C6252E"/>
    <w:rsid w:val="00CE09B4"/>
    <w:rsid w:val="00CE61DE"/>
    <w:rsid w:val="00CF3BDC"/>
    <w:rsid w:val="00D50FD0"/>
    <w:rsid w:val="00D56022"/>
    <w:rsid w:val="00D71075"/>
    <w:rsid w:val="00D72B38"/>
    <w:rsid w:val="00DB2544"/>
    <w:rsid w:val="00DB40DA"/>
    <w:rsid w:val="00DC41DD"/>
    <w:rsid w:val="00DF5B3E"/>
    <w:rsid w:val="00DF6288"/>
    <w:rsid w:val="00DF6353"/>
    <w:rsid w:val="00E1618B"/>
    <w:rsid w:val="00E210A9"/>
    <w:rsid w:val="00E2280E"/>
    <w:rsid w:val="00E4744F"/>
    <w:rsid w:val="00E564AB"/>
    <w:rsid w:val="00E57FCF"/>
    <w:rsid w:val="00E76AF8"/>
    <w:rsid w:val="00E844EF"/>
    <w:rsid w:val="00EE6205"/>
    <w:rsid w:val="00EF1A7B"/>
    <w:rsid w:val="00EF7938"/>
    <w:rsid w:val="00F17EEC"/>
    <w:rsid w:val="00F23393"/>
    <w:rsid w:val="00F30907"/>
    <w:rsid w:val="00F336E3"/>
    <w:rsid w:val="00F75B50"/>
    <w:rsid w:val="00FC49CB"/>
    <w:rsid w:val="00FD0E4B"/>
    <w:rsid w:val="00FD1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  <w:style w:type="paragraph" w:styleId="PargrafodaLista">
    <w:name w:val="List Paragraph"/>
    <w:basedOn w:val="Normal"/>
    <w:uiPriority w:val="99"/>
    <w:qFormat/>
    <w:rsid w:val="00373B1B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pt-BR"/>
    </w:rPr>
  </w:style>
  <w:style w:type="paragraph" w:customStyle="1" w:styleId="NoSpacing1">
    <w:name w:val="No Spacing1"/>
    <w:uiPriority w:val="1"/>
    <w:qFormat/>
    <w:rsid w:val="00373B1B"/>
    <w:rPr>
      <w:rFonts w:eastAsia="Calibri"/>
      <w:lang w:eastAsia="en-US"/>
    </w:rPr>
  </w:style>
  <w:style w:type="paragraph" w:customStyle="1" w:styleId="Artigo">
    <w:name w:val="Artigo"/>
    <w:rsid w:val="00373B1B"/>
    <w:pPr>
      <w:spacing w:before="120" w:after="240"/>
      <w:jc w:val="both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373B1B"/>
  </w:style>
  <w:style w:type="character" w:customStyle="1" w:styleId="Heading1Char">
    <w:name w:val="Heading 1 Char"/>
    <w:basedOn w:val="Fontepargpadro"/>
    <w:uiPriority w:val="9"/>
    <w:rsid w:val="00373B1B"/>
    <w:rPr>
      <w:rFonts w:asciiTheme="majorHAnsi" w:eastAsiaTheme="majorEastAsia" w:hAnsiTheme="majorHAnsi" w:cstheme="majorBidi" w:hint="default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arating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Diário Oficial Eletrônico</vt:lpstr>
    </vt:vector>
  </TitlesOfParts>
  <Company>Grizli777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Oficial Eletrônico</dc:title>
  <dc:creator>Hamilton Gonzaga da HGS. Silva</dc:creator>
  <dc:description>Document was created by {applicationname}, version: {version}</dc:description>
  <cp:lastModifiedBy>julimar</cp:lastModifiedBy>
  <cp:revision>2</cp:revision>
  <dcterms:created xsi:type="dcterms:W3CDTF">2017-09-21T17:30:00Z</dcterms:created>
  <dcterms:modified xsi:type="dcterms:W3CDTF">2017-09-21T17:30:00Z</dcterms:modified>
</cp:coreProperties>
</file>