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DB6" w:rsidRDefault="00764DB6" w:rsidP="00764DB6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Century Gothic" w:hAnsi="Century Gothic" w:cs="Century Gothic"/>
          <w:position w:val="-1"/>
          <w:sz w:val="30"/>
          <w:szCs w:val="30"/>
          <w:lang w:val="pt-BR"/>
        </w:rPr>
      </w:pPr>
    </w:p>
    <w:p w:rsidR="00232845" w:rsidRPr="00232845" w:rsidRDefault="00232845" w:rsidP="00764DB6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Century Gothic" w:hAnsi="Century Gothic" w:cs="Century Gothic"/>
          <w:sz w:val="30"/>
          <w:szCs w:val="30"/>
          <w:lang w:val="pt-BR"/>
        </w:rPr>
      </w:pPr>
      <w:r w:rsidRPr="00232845">
        <w:rPr>
          <w:rFonts w:ascii="Century Gothic" w:hAnsi="Century Gothic" w:cs="Century Gothic"/>
          <w:noProof/>
          <w:position w:val="-1"/>
          <w:sz w:val="36"/>
          <w:szCs w:val="36"/>
          <w:lang w:val="pt-BR" w:eastAsia="pt-B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2639060</wp:posOffset>
            </wp:positionH>
            <wp:positionV relativeFrom="paragraph">
              <wp:posOffset>-674370</wp:posOffset>
            </wp:positionV>
            <wp:extent cx="687705" cy="627380"/>
            <wp:effectExtent l="19050" t="0" r="0" b="0"/>
            <wp:wrapSquare wrapText="bothSides"/>
            <wp:docPr id="4" name="Imagem 0" descr="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627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4DB6">
        <w:rPr>
          <w:rFonts w:ascii="Century Gothic" w:hAnsi="Century Gothic" w:cs="Century Gothic"/>
          <w:position w:val="-1"/>
          <w:sz w:val="30"/>
          <w:szCs w:val="30"/>
          <w:lang w:val="pt-BR"/>
        </w:rPr>
        <w:t xml:space="preserve">   </w:t>
      </w:r>
      <w:r w:rsidRPr="00232845">
        <w:rPr>
          <w:rFonts w:ascii="Century Gothic" w:hAnsi="Century Gothic" w:cs="Century Gothic"/>
          <w:position w:val="-1"/>
          <w:sz w:val="30"/>
          <w:szCs w:val="30"/>
          <w:lang w:val="pt-BR"/>
        </w:rPr>
        <w:t xml:space="preserve">Diário </w:t>
      </w:r>
      <w:r w:rsidRPr="00232845">
        <w:rPr>
          <w:rFonts w:ascii="Century Gothic" w:hAnsi="Century Gothic" w:cs="Century Gothic"/>
          <w:spacing w:val="2"/>
          <w:position w:val="-1"/>
          <w:sz w:val="30"/>
          <w:szCs w:val="30"/>
          <w:lang w:val="pt-BR"/>
        </w:rPr>
        <w:t>O</w:t>
      </w:r>
      <w:r w:rsidRPr="00232845">
        <w:rPr>
          <w:rFonts w:ascii="Century Gothic" w:hAnsi="Century Gothic" w:cs="Century Gothic"/>
          <w:position w:val="-1"/>
          <w:sz w:val="30"/>
          <w:szCs w:val="30"/>
          <w:lang w:val="pt-BR"/>
        </w:rPr>
        <w:t>ficial Eletrônico</w:t>
      </w:r>
    </w:p>
    <w:p w:rsidR="00232845" w:rsidRPr="00232845" w:rsidRDefault="00232845" w:rsidP="00232845">
      <w:pPr>
        <w:widowControl w:val="0"/>
        <w:autoSpaceDE w:val="0"/>
        <w:autoSpaceDN w:val="0"/>
        <w:adjustRightInd w:val="0"/>
        <w:spacing w:before="2" w:after="0" w:line="240" w:lineRule="auto"/>
        <w:jc w:val="center"/>
        <w:rPr>
          <w:rFonts w:ascii="Century Gothic" w:hAnsi="Century Gothic" w:cs="Century Gothic"/>
          <w:sz w:val="20"/>
          <w:szCs w:val="20"/>
          <w:lang w:val="pt-BR"/>
        </w:rPr>
      </w:pPr>
      <w:r w:rsidRPr="00232845">
        <w:rPr>
          <w:rFonts w:ascii="Century Gothic" w:hAnsi="Century Gothic" w:cs="Century Gothic"/>
          <w:sz w:val="20"/>
          <w:szCs w:val="20"/>
          <w:lang w:val="pt-BR"/>
        </w:rPr>
        <w:t>M</w:t>
      </w:r>
      <w:r w:rsidRPr="00232845">
        <w:rPr>
          <w:rFonts w:ascii="Century Gothic" w:hAnsi="Century Gothic" w:cs="Century Gothic"/>
          <w:spacing w:val="1"/>
          <w:sz w:val="20"/>
          <w:szCs w:val="20"/>
          <w:lang w:val="pt-BR"/>
        </w:rPr>
        <w:t>u</w:t>
      </w:r>
      <w:r w:rsidRPr="00232845">
        <w:rPr>
          <w:rFonts w:ascii="Century Gothic" w:hAnsi="Century Gothic" w:cs="Century Gothic"/>
          <w:spacing w:val="-2"/>
          <w:sz w:val="20"/>
          <w:szCs w:val="20"/>
          <w:lang w:val="pt-BR"/>
        </w:rPr>
        <w:t>n</w:t>
      </w:r>
      <w:r w:rsidRPr="00232845">
        <w:rPr>
          <w:rFonts w:ascii="Century Gothic" w:hAnsi="Century Gothic" w:cs="Century Gothic"/>
          <w:spacing w:val="4"/>
          <w:sz w:val="20"/>
          <w:szCs w:val="20"/>
          <w:lang w:val="pt-BR"/>
        </w:rPr>
        <w:t>i</w:t>
      </w:r>
      <w:r w:rsidRPr="00232845">
        <w:rPr>
          <w:rFonts w:ascii="Century Gothic" w:hAnsi="Century Gothic" w:cs="Century Gothic"/>
          <w:sz w:val="20"/>
          <w:szCs w:val="20"/>
          <w:lang w:val="pt-BR"/>
        </w:rPr>
        <w:t>cí</w:t>
      </w:r>
      <w:r w:rsidRPr="00232845">
        <w:rPr>
          <w:rFonts w:ascii="Century Gothic" w:hAnsi="Century Gothic" w:cs="Century Gothic"/>
          <w:spacing w:val="-4"/>
          <w:sz w:val="20"/>
          <w:szCs w:val="20"/>
          <w:lang w:val="pt-BR"/>
        </w:rPr>
        <w:t>p</w:t>
      </w:r>
      <w:r w:rsidRPr="00232845">
        <w:rPr>
          <w:rFonts w:ascii="Century Gothic" w:hAnsi="Century Gothic" w:cs="Century Gothic"/>
          <w:spacing w:val="2"/>
          <w:sz w:val="20"/>
          <w:szCs w:val="20"/>
          <w:lang w:val="pt-BR"/>
        </w:rPr>
        <w:t>i</w:t>
      </w:r>
      <w:r w:rsidRPr="00232845">
        <w:rPr>
          <w:rFonts w:ascii="Century Gothic" w:hAnsi="Century Gothic" w:cs="Century Gothic"/>
          <w:sz w:val="20"/>
          <w:szCs w:val="20"/>
          <w:lang w:val="pt-BR"/>
        </w:rPr>
        <w:t>o de</w:t>
      </w:r>
      <w:r w:rsidRPr="00232845">
        <w:rPr>
          <w:rFonts w:ascii="Century Gothic" w:hAnsi="Century Gothic" w:cs="Century Gothic"/>
          <w:spacing w:val="-1"/>
          <w:sz w:val="20"/>
          <w:szCs w:val="20"/>
          <w:lang w:val="pt-BR"/>
        </w:rPr>
        <w:t xml:space="preserve"> </w:t>
      </w:r>
      <w:proofErr w:type="spellStart"/>
      <w:r w:rsidRPr="00232845">
        <w:rPr>
          <w:rFonts w:ascii="Century Gothic" w:hAnsi="Century Gothic" w:cs="Century Gothic"/>
          <w:sz w:val="20"/>
          <w:szCs w:val="20"/>
          <w:lang w:val="pt-BR"/>
        </w:rPr>
        <w:t>Caratinga</w:t>
      </w:r>
      <w:proofErr w:type="spellEnd"/>
      <w:r w:rsidRPr="00232845">
        <w:rPr>
          <w:rFonts w:ascii="Century Gothic" w:hAnsi="Century Gothic" w:cs="Century Gothic"/>
          <w:spacing w:val="4"/>
          <w:sz w:val="20"/>
          <w:szCs w:val="20"/>
          <w:lang w:val="pt-BR"/>
        </w:rPr>
        <w:t xml:space="preserve"> </w:t>
      </w:r>
      <w:r w:rsidRPr="00232845">
        <w:rPr>
          <w:rFonts w:ascii="Century Gothic" w:hAnsi="Century Gothic" w:cs="Century Gothic"/>
          <w:sz w:val="20"/>
          <w:szCs w:val="20"/>
          <w:lang w:val="pt-BR"/>
        </w:rPr>
        <w:t>– MG</w:t>
      </w:r>
    </w:p>
    <w:p w:rsidR="00232845" w:rsidRPr="0008498F" w:rsidRDefault="00232845" w:rsidP="00232845">
      <w:pPr>
        <w:widowControl w:val="0"/>
        <w:autoSpaceDE w:val="0"/>
        <w:autoSpaceDN w:val="0"/>
        <w:adjustRightInd w:val="0"/>
        <w:spacing w:before="7" w:after="0" w:line="110" w:lineRule="exact"/>
        <w:rPr>
          <w:rFonts w:ascii="Century Gothic" w:hAnsi="Century Gothic" w:cs="Century Gothic"/>
          <w:sz w:val="11"/>
          <w:szCs w:val="11"/>
          <w:lang w:val="pt-BR"/>
        </w:rPr>
      </w:pPr>
    </w:p>
    <w:p w:rsidR="00232845" w:rsidRDefault="00764DB6" w:rsidP="00764DB6">
      <w:pPr>
        <w:widowControl w:val="0"/>
        <w:autoSpaceDE w:val="0"/>
        <w:autoSpaceDN w:val="0"/>
        <w:adjustRightInd w:val="0"/>
        <w:spacing w:after="0" w:line="210" w:lineRule="exact"/>
        <w:ind w:right="-1"/>
        <w:jc w:val="center"/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</w:pPr>
      <w:r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   </w:t>
      </w:r>
      <w:proofErr w:type="spellStart"/>
      <w:r w:rsidR="00232845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Caratinga</w:t>
      </w:r>
      <w:proofErr w:type="spellEnd"/>
      <w:r w:rsidR="00232845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, </w:t>
      </w:r>
      <w:r w:rsidR="007A0395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06 de novembro </w:t>
      </w:r>
      <w:r w:rsidR="00232845"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d</w:t>
      </w:r>
      <w:r w:rsidR="00232845"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e</w:t>
      </w:r>
      <w:r w:rsidR="00232845" w:rsidRPr="0008498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 xml:space="preserve"> </w:t>
      </w:r>
      <w:r w:rsidR="00232845"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2</w:t>
      </w:r>
      <w:r w:rsidR="00232845" w:rsidRPr="0008498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>0</w:t>
      </w:r>
      <w:r w:rsidR="00232845"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1</w:t>
      </w:r>
      <w:r w:rsidR="00F4457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 xml:space="preserve">8 </w:t>
      </w:r>
      <w:r w:rsidR="00232845"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– </w:t>
      </w:r>
      <w:r w:rsidR="00232845"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D</w:t>
      </w:r>
      <w:r w:rsidR="00232845"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i</w:t>
      </w:r>
      <w:r w:rsidR="00232845"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á</w:t>
      </w:r>
      <w:r w:rsidR="00232845"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rio</w:t>
      </w:r>
      <w:r w:rsidR="00232845" w:rsidRPr="0008498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 xml:space="preserve"> </w:t>
      </w:r>
      <w:r w:rsidR="00232845"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Ofic</w:t>
      </w:r>
      <w:r w:rsidR="00232845" w:rsidRPr="0008498F">
        <w:rPr>
          <w:rFonts w:ascii="Tw Cen MT Condensed" w:hAnsi="Tw Cen MT Condensed" w:cs="Tw Cen MT Condensed"/>
          <w:b/>
          <w:bCs/>
          <w:spacing w:val="2"/>
          <w:sz w:val="20"/>
          <w:szCs w:val="20"/>
          <w:lang w:val="pt-BR"/>
        </w:rPr>
        <w:t>i</w:t>
      </w:r>
      <w:r w:rsidR="00232845"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a</w:t>
      </w:r>
      <w:r w:rsidR="00232845"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l</w:t>
      </w:r>
      <w:r w:rsidR="00232845" w:rsidRPr="0008498F">
        <w:rPr>
          <w:rFonts w:ascii="Tw Cen MT Condensed" w:hAnsi="Tw Cen MT Condensed" w:cs="Tw Cen MT Condensed"/>
          <w:b/>
          <w:bCs/>
          <w:spacing w:val="-3"/>
          <w:sz w:val="20"/>
          <w:szCs w:val="20"/>
          <w:lang w:val="pt-BR"/>
        </w:rPr>
        <w:t xml:space="preserve"> </w:t>
      </w:r>
      <w:r w:rsidR="00232845"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Eletr</w:t>
      </w:r>
      <w:r w:rsidR="00232845" w:rsidRPr="0008498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>ô</w:t>
      </w:r>
      <w:r w:rsidR="00232845"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n</w:t>
      </w:r>
      <w:r w:rsidR="00232845" w:rsidRPr="0008498F">
        <w:rPr>
          <w:rFonts w:ascii="Tw Cen MT Condensed" w:hAnsi="Tw Cen MT Condensed" w:cs="Tw Cen MT Condensed"/>
          <w:b/>
          <w:bCs/>
          <w:spacing w:val="2"/>
          <w:sz w:val="20"/>
          <w:szCs w:val="20"/>
          <w:lang w:val="pt-BR"/>
        </w:rPr>
        <w:t>i</w:t>
      </w:r>
      <w:r w:rsidR="00232845"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c</w:t>
      </w:r>
      <w:r w:rsidR="00232845" w:rsidRPr="0008498F">
        <w:rPr>
          <w:rFonts w:ascii="Tw Cen MT Condensed" w:hAnsi="Tw Cen MT Condensed" w:cs="Tw Cen MT Condensed"/>
          <w:b/>
          <w:bCs/>
          <w:spacing w:val="2"/>
          <w:sz w:val="20"/>
          <w:szCs w:val="20"/>
          <w:lang w:val="pt-BR"/>
        </w:rPr>
        <w:t>o</w:t>
      </w:r>
      <w:proofErr w:type="gramStart"/>
      <w:r w:rsidR="00232845">
        <w:rPr>
          <w:rFonts w:ascii="Tw Cen MT Condensed" w:hAnsi="Tw Cen MT Condensed" w:cs="Tw Cen MT Condensed"/>
          <w:b/>
          <w:bCs/>
          <w:spacing w:val="2"/>
          <w:sz w:val="20"/>
          <w:szCs w:val="20"/>
          <w:lang w:val="pt-BR"/>
        </w:rPr>
        <w:t xml:space="preserve">  </w:t>
      </w:r>
      <w:proofErr w:type="gramEnd"/>
      <w:r w:rsidR="00232845"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–</w:t>
      </w:r>
      <w:r w:rsidR="00232845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="00232845" w:rsidRPr="0008498F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 xml:space="preserve"> </w:t>
      </w:r>
      <w:r w:rsidR="00232845" w:rsidRPr="0008498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>A</w:t>
      </w:r>
      <w:r w:rsidR="00232845"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NO</w:t>
      </w:r>
      <w:r w:rsidR="00232845" w:rsidRPr="0008498F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 xml:space="preserve"> </w:t>
      </w:r>
      <w:r w:rsidR="00232845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>I</w:t>
      </w:r>
      <w:r w:rsidR="0096430B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>I</w:t>
      </w:r>
      <w:r w:rsidR="00232845" w:rsidRPr="0008498F">
        <w:rPr>
          <w:rFonts w:ascii="Tw Cen MT Condensed" w:hAnsi="Tw Cen MT Condensed" w:cs="Tw Cen MT Condensed"/>
          <w:b/>
          <w:bCs/>
          <w:spacing w:val="2"/>
          <w:sz w:val="20"/>
          <w:szCs w:val="20"/>
          <w:lang w:val="pt-BR"/>
        </w:rPr>
        <w:t xml:space="preserve"> </w:t>
      </w:r>
      <w:r w:rsidR="00232845"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|</w:t>
      </w:r>
      <w:r w:rsidR="00232845" w:rsidRPr="0008498F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 xml:space="preserve"> </w:t>
      </w:r>
      <w:r w:rsidR="00232845"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Nº</w:t>
      </w:r>
      <w:r w:rsidR="00232845" w:rsidRPr="0008498F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 xml:space="preserve"> </w:t>
      </w:r>
      <w:r w:rsidR="007A0395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>2834</w:t>
      </w:r>
      <w:r w:rsidR="00232845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 xml:space="preserve"> </w:t>
      </w:r>
      <w:r w:rsidR="00232845"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–</w:t>
      </w:r>
      <w:r w:rsidR="00232845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 </w:t>
      </w:r>
      <w:r w:rsidR="00232845"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="007A0395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Notificação</w:t>
      </w:r>
    </w:p>
    <w:p w:rsidR="00232845" w:rsidRDefault="00EC63EB" w:rsidP="00232845">
      <w:pPr>
        <w:widowControl w:val="0"/>
        <w:autoSpaceDE w:val="0"/>
        <w:autoSpaceDN w:val="0"/>
        <w:adjustRightInd w:val="0"/>
        <w:spacing w:after="0" w:line="210" w:lineRule="exact"/>
        <w:ind w:right="119"/>
        <w:jc w:val="center"/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</w:pPr>
      <w:r w:rsidRPr="00EC63EB">
        <w:rPr>
          <w:rFonts w:ascii="Tw Cen MT Condensed" w:hAnsi="Tw Cen MT Condensed" w:cs="Tw Cen MT Condensed"/>
          <w:b/>
          <w:bCs/>
          <w:noProof/>
          <w:sz w:val="20"/>
          <w:szCs w:val="20"/>
          <w:lang w:val="pt-BR" w:eastAsia="pt-BR"/>
        </w:rPr>
        <w:pict>
          <v:polyline id="Freeform 2" o:spid="_x0000_s1027" style="position:absolute;left:0;text-align:left;z-index:-251658240;visibility:visible;mso-wrap-style:square;mso-wrap-distance-left:9pt;mso-wrap-distance-top:0;mso-wrap-distance-right:9pt;mso-wrap-distance-bottom:0;mso-position-horizontal-relative:page;mso-position-vertical-relative:text;v-text-anchor:top" points="59.7pt,2.7pt,545.15pt,2.7pt" coordsize="970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" o:allowincell="f" filled="f" strokecolor="#31849b" strokeweight="2.75pt">
            <v:path arrowok="t" o:connecttype="custom" o:connectlocs="0,0;6165215,0" o:connectangles="0,0"/>
            <w10:wrap anchorx="page"/>
          </v:polyline>
        </w:pict>
      </w:r>
    </w:p>
    <w:p w:rsidR="00226AE3" w:rsidRDefault="00226AE3" w:rsidP="007710A3">
      <w:pPr>
        <w:widowControl w:val="0"/>
        <w:autoSpaceDE w:val="0"/>
        <w:autoSpaceDN w:val="0"/>
        <w:adjustRightInd w:val="0"/>
        <w:spacing w:after="0" w:line="210" w:lineRule="exact"/>
        <w:ind w:right="119"/>
        <w:rPr>
          <w:rFonts w:ascii="Tw Cen MT Condensed" w:hAnsi="Tw Cen MT Condensed" w:cs="Tw Cen MT Condensed"/>
          <w:sz w:val="20"/>
          <w:szCs w:val="20"/>
          <w:lang w:val="pt-BR"/>
        </w:rPr>
      </w:pPr>
      <w:bookmarkStart w:id="0" w:name="_GoBack"/>
      <w:bookmarkEnd w:id="0"/>
    </w:p>
    <w:p w:rsidR="00463B84" w:rsidRPr="00463B84" w:rsidRDefault="00463B84" w:rsidP="007A0395">
      <w:pPr>
        <w:spacing w:after="0" w:line="240" w:lineRule="auto"/>
        <w:jc w:val="both"/>
        <w:rPr>
          <w:rFonts w:ascii="Verdana" w:hAnsi="Verdana" w:cs="Arial"/>
          <w:b/>
          <w:lang w:val="pt-BR" w:eastAsia="pt-BR"/>
        </w:rPr>
      </w:pPr>
    </w:p>
    <w:p w:rsidR="007A0395" w:rsidRDefault="007A0395" w:rsidP="007A0395">
      <w:pPr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CARATRANS- </w:t>
      </w:r>
      <w:proofErr w:type="spellStart"/>
      <w:r>
        <w:rPr>
          <w:rFonts w:ascii="Arial" w:hAnsi="Arial" w:cs="Arial"/>
          <w:b/>
          <w:sz w:val="20"/>
        </w:rPr>
        <w:t>Órgão</w:t>
      </w:r>
      <w:proofErr w:type="spellEnd"/>
      <w:r>
        <w:rPr>
          <w:rFonts w:ascii="Arial" w:hAnsi="Arial" w:cs="Arial"/>
          <w:b/>
          <w:sz w:val="20"/>
        </w:rPr>
        <w:t xml:space="preserve"> </w:t>
      </w:r>
      <w:proofErr w:type="spellStart"/>
      <w:r>
        <w:rPr>
          <w:rFonts w:ascii="Arial" w:hAnsi="Arial" w:cs="Arial"/>
          <w:b/>
          <w:sz w:val="20"/>
        </w:rPr>
        <w:t>Munic</w:t>
      </w:r>
      <w:proofErr w:type="spellEnd"/>
      <w:r>
        <w:rPr>
          <w:rFonts w:ascii="Arial" w:hAnsi="Arial" w:cs="Arial"/>
          <w:b/>
          <w:sz w:val="20"/>
        </w:rPr>
        <w:t xml:space="preserve">. </w:t>
      </w:r>
      <w:proofErr w:type="spellStart"/>
      <w:r>
        <w:rPr>
          <w:rFonts w:ascii="Arial" w:hAnsi="Arial" w:cs="Arial"/>
          <w:b/>
          <w:sz w:val="20"/>
        </w:rPr>
        <w:t>Executivo</w:t>
      </w:r>
      <w:proofErr w:type="spellEnd"/>
      <w:r>
        <w:rPr>
          <w:rFonts w:ascii="Arial" w:hAnsi="Arial" w:cs="Arial"/>
          <w:b/>
          <w:sz w:val="20"/>
        </w:rPr>
        <w:t xml:space="preserve"> de </w:t>
      </w:r>
      <w:proofErr w:type="spellStart"/>
      <w:r>
        <w:rPr>
          <w:rFonts w:ascii="Arial" w:hAnsi="Arial" w:cs="Arial"/>
          <w:b/>
          <w:sz w:val="20"/>
        </w:rPr>
        <w:t>Trânsito</w:t>
      </w:r>
      <w:proofErr w:type="spellEnd"/>
      <w:r>
        <w:rPr>
          <w:rFonts w:ascii="Arial" w:hAnsi="Arial" w:cs="Arial"/>
          <w:b/>
          <w:sz w:val="20"/>
        </w:rPr>
        <w:t xml:space="preserve"> e </w:t>
      </w:r>
      <w:proofErr w:type="spellStart"/>
      <w:r>
        <w:rPr>
          <w:rFonts w:ascii="Arial" w:hAnsi="Arial" w:cs="Arial"/>
          <w:b/>
          <w:sz w:val="20"/>
        </w:rPr>
        <w:t>Rodoviário</w:t>
      </w:r>
      <w:proofErr w:type="spellEnd"/>
      <w:r>
        <w:rPr>
          <w:rFonts w:ascii="Arial" w:hAnsi="Arial" w:cs="Arial"/>
          <w:b/>
          <w:sz w:val="20"/>
        </w:rPr>
        <w:t xml:space="preserve"> de </w:t>
      </w:r>
      <w:proofErr w:type="spellStart"/>
      <w:r>
        <w:rPr>
          <w:rFonts w:ascii="Arial" w:hAnsi="Arial" w:cs="Arial"/>
          <w:b/>
          <w:sz w:val="20"/>
        </w:rPr>
        <w:t>Caratinga</w:t>
      </w:r>
      <w:proofErr w:type="spellEnd"/>
    </w:p>
    <w:p w:rsidR="007A0395" w:rsidRDefault="007A0395" w:rsidP="007A0395">
      <w:pPr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NOTIFICAÇÃO DE ACOLHIMENTO DE DEFESA DA AUTUAÇÃO</w:t>
      </w:r>
    </w:p>
    <w:p w:rsidR="007A0395" w:rsidRDefault="007A0395" w:rsidP="007A0395">
      <w:pPr>
        <w:jc w:val="both"/>
        <w:rPr>
          <w:rFonts w:ascii="Arial" w:hAnsi="Arial" w:cs="Arial"/>
          <w:b/>
          <w:sz w:val="20"/>
        </w:rPr>
      </w:pPr>
    </w:p>
    <w:p w:rsidR="007A0395" w:rsidRDefault="007A0395" w:rsidP="007A0395">
      <w:pPr>
        <w:jc w:val="both"/>
        <w:rPr>
          <w:rFonts w:ascii="Arial" w:hAnsi="Arial" w:cs="Arial"/>
          <w:sz w:val="18"/>
        </w:rPr>
      </w:pPr>
      <w:proofErr w:type="spellStart"/>
      <w:r>
        <w:rPr>
          <w:rFonts w:ascii="Arial" w:hAnsi="Arial" w:cs="Arial"/>
          <w:sz w:val="18"/>
        </w:rPr>
        <w:t>Em</w:t>
      </w:r>
      <w:proofErr w:type="spellEnd"/>
      <w:r>
        <w:rPr>
          <w:rFonts w:ascii="Arial" w:hAnsi="Arial" w:cs="Arial"/>
          <w:sz w:val="18"/>
        </w:rPr>
        <w:t xml:space="preserve"> face </w:t>
      </w:r>
      <w:proofErr w:type="spellStart"/>
      <w:r>
        <w:rPr>
          <w:rFonts w:ascii="Arial" w:hAnsi="Arial" w:cs="Arial"/>
          <w:sz w:val="18"/>
        </w:rPr>
        <w:t>ao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recebimento</w:t>
      </w:r>
      <w:proofErr w:type="spellEnd"/>
      <w:r>
        <w:rPr>
          <w:rFonts w:ascii="Arial" w:hAnsi="Arial" w:cs="Arial"/>
          <w:sz w:val="18"/>
        </w:rPr>
        <w:t xml:space="preserve"> das </w:t>
      </w:r>
      <w:proofErr w:type="spellStart"/>
      <w:r>
        <w:rPr>
          <w:rFonts w:ascii="Arial" w:hAnsi="Arial" w:cs="Arial"/>
          <w:sz w:val="18"/>
        </w:rPr>
        <w:t>Defesas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da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Autuação</w:t>
      </w:r>
      <w:proofErr w:type="spellEnd"/>
      <w:r>
        <w:rPr>
          <w:rFonts w:ascii="Arial" w:hAnsi="Arial" w:cs="Arial"/>
          <w:sz w:val="18"/>
        </w:rPr>
        <w:t xml:space="preserve">, com </w:t>
      </w:r>
      <w:proofErr w:type="spellStart"/>
      <w:r>
        <w:rPr>
          <w:rFonts w:ascii="Arial" w:hAnsi="Arial" w:cs="Arial"/>
          <w:sz w:val="18"/>
        </w:rPr>
        <w:t>fulcro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proofErr w:type="gramStart"/>
      <w:r>
        <w:rPr>
          <w:rFonts w:ascii="Arial" w:hAnsi="Arial" w:cs="Arial"/>
          <w:sz w:val="18"/>
        </w:rPr>
        <w:t>na</w:t>
      </w:r>
      <w:proofErr w:type="spellEnd"/>
      <w:proofErr w:type="gram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Resolução</w:t>
      </w:r>
      <w:proofErr w:type="spellEnd"/>
      <w:r>
        <w:rPr>
          <w:rFonts w:ascii="Arial" w:hAnsi="Arial" w:cs="Arial"/>
          <w:sz w:val="18"/>
        </w:rPr>
        <w:t xml:space="preserve"> 619/16 do CONTRAN, </w:t>
      </w:r>
      <w:proofErr w:type="spellStart"/>
      <w:r>
        <w:rPr>
          <w:rFonts w:ascii="Arial" w:hAnsi="Arial" w:cs="Arial"/>
          <w:sz w:val="18"/>
        </w:rPr>
        <w:t>em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seu</w:t>
      </w:r>
      <w:proofErr w:type="spellEnd"/>
      <w:r>
        <w:rPr>
          <w:rFonts w:ascii="Arial" w:hAnsi="Arial" w:cs="Arial"/>
          <w:sz w:val="18"/>
        </w:rPr>
        <w:t xml:space="preserve"> Art. </w:t>
      </w:r>
      <w:proofErr w:type="gramStart"/>
      <w:r>
        <w:rPr>
          <w:rFonts w:ascii="Arial" w:hAnsi="Arial" w:cs="Arial"/>
          <w:sz w:val="18"/>
        </w:rPr>
        <w:t xml:space="preserve">9º, </w:t>
      </w:r>
      <w:proofErr w:type="spellStart"/>
      <w:r>
        <w:rPr>
          <w:rFonts w:ascii="Arial" w:hAnsi="Arial" w:cs="Arial"/>
          <w:sz w:val="18"/>
        </w:rPr>
        <w:t>ficam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os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proprietários</w:t>
      </w:r>
      <w:proofErr w:type="spellEnd"/>
      <w:r>
        <w:rPr>
          <w:rFonts w:ascii="Arial" w:hAnsi="Arial" w:cs="Arial"/>
          <w:sz w:val="18"/>
        </w:rPr>
        <w:t xml:space="preserve"> dos </w:t>
      </w:r>
      <w:proofErr w:type="spellStart"/>
      <w:r>
        <w:rPr>
          <w:rFonts w:ascii="Arial" w:hAnsi="Arial" w:cs="Arial"/>
          <w:sz w:val="18"/>
        </w:rPr>
        <w:t>veículos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abaixo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notificados</w:t>
      </w:r>
      <w:proofErr w:type="spellEnd"/>
      <w:r>
        <w:rPr>
          <w:rFonts w:ascii="Arial" w:hAnsi="Arial" w:cs="Arial"/>
          <w:sz w:val="18"/>
        </w:rPr>
        <w:t xml:space="preserve">, </w:t>
      </w:r>
      <w:proofErr w:type="spellStart"/>
      <w:r>
        <w:rPr>
          <w:rFonts w:ascii="Arial" w:hAnsi="Arial" w:cs="Arial"/>
          <w:sz w:val="18"/>
        </w:rPr>
        <w:t>que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por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força</w:t>
      </w:r>
      <w:proofErr w:type="spellEnd"/>
      <w:r>
        <w:rPr>
          <w:rFonts w:ascii="Arial" w:hAnsi="Arial" w:cs="Arial"/>
          <w:sz w:val="18"/>
        </w:rPr>
        <w:t xml:space="preserve"> de </w:t>
      </w:r>
      <w:proofErr w:type="spellStart"/>
      <w:r>
        <w:rPr>
          <w:rFonts w:ascii="Arial" w:hAnsi="Arial" w:cs="Arial"/>
          <w:sz w:val="18"/>
        </w:rPr>
        <w:t>Acolhimento</w:t>
      </w:r>
      <w:proofErr w:type="spellEnd"/>
      <w:r>
        <w:rPr>
          <w:rFonts w:ascii="Arial" w:hAnsi="Arial" w:cs="Arial"/>
          <w:sz w:val="18"/>
        </w:rPr>
        <w:t xml:space="preserve"> das </w:t>
      </w:r>
      <w:proofErr w:type="spellStart"/>
      <w:r>
        <w:rPr>
          <w:rFonts w:ascii="Arial" w:hAnsi="Arial" w:cs="Arial"/>
          <w:sz w:val="18"/>
        </w:rPr>
        <w:t>razões</w:t>
      </w:r>
      <w:proofErr w:type="spellEnd"/>
      <w:r>
        <w:rPr>
          <w:rFonts w:ascii="Arial" w:hAnsi="Arial" w:cs="Arial"/>
          <w:sz w:val="18"/>
        </w:rPr>
        <w:t xml:space="preserve"> de </w:t>
      </w:r>
      <w:proofErr w:type="spellStart"/>
      <w:r>
        <w:rPr>
          <w:rFonts w:ascii="Arial" w:hAnsi="Arial" w:cs="Arial"/>
          <w:sz w:val="18"/>
        </w:rPr>
        <w:t>Defesa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apresentada</w:t>
      </w:r>
      <w:proofErr w:type="spellEnd"/>
      <w:r>
        <w:rPr>
          <w:rFonts w:ascii="Arial" w:hAnsi="Arial" w:cs="Arial"/>
          <w:sz w:val="18"/>
        </w:rPr>
        <w:t xml:space="preserve">, </w:t>
      </w:r>
      <w:proofErr w:type="spellStart"/>
      <w:r>
        <w:rPr>
          <w:rFonts w:ascii="Arial" w:hAnsi="Arial" w:cs="Arial"/>
          <w:sz w:val="18"/>
        </w:rPr>
        <w:t>os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seguintes</w:t>
      </w:r>
      <w:proofErr w:type="spellEnd"/>
      <w:r>
        <w:rPr>
          <w:rFonts w:ascii="Arial" w:hAnsi="Arial" w:cs="Arial"/>
          <w:sz w:val="18"/>
        </w:rPr>
        <w:t xml:space="preserve"> autos </w:t>
      </w:r>
      <w:proofErr w:type="spellStart"/>
      <w:r>
        <w:rPr>
          <w:rFonts w:ascii="Arial" w:hAnsi="Arial" w:cs="Arial"/>
          <w:sz w:val="18"/>
        </w:rPr>
        <w:t>foram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cancelados</w:t>
      </w:r>
      <w:proofErr w:type="spellEnd"/>
      <w:r>
        <w:rPr>
          <w:rFonts w:ascii="Arial" w:hAnsi="Arial" w:cs="Arial"/>
          <w:sz w:val="18"/>
        </w:rPr>
        <w:t xml:space="preserve"> e </w:t>
      </w:r>
      <w:proofErr w:type="spellStart"/>
      <w:r>
        <w:rPr>
          <w:rFonts w:ascii="Arial" w:hAnsi="Arial" w:cs="Arial"/>
          <w:sz w:val="18"/>
        </w:rPr>
        <w:t>seus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registros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arquivados</w:t>
      </w:r>
      <w:proofErr w:type="spellEnd"/>
      <w:r>
        <w:rPr>
          <w:rFonts w:ascii="Arial" w:hAnsi="Arial" w:cs="Arial"/>
          <w:sz w:val="18"/>
        </w:rPr>
        <w:t>.</w:t>
      </w:r>
      <w:proofErr w:type="gramEnd"/>
    </w:p>
    <w:p w:rsidR="007A0395" w:rsidRDefault="007A0395" w:rsidP="007A0395">
      <w:pPr>
        <w:jc w:val="center"/>
        <w:rPr>
          <w:rFonts w:ascii="Arial" w:hAnsi="Arial" w:cs="Arial"/>
          <w:sz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339"/>
        <w:gridCol w:w="1275"/>
        <w:gridCol w:w="1985"/>
        <w:gridCol w:w="2329"/>
      </w:tblGrid>
      <w:tr w:rsidR="007A0395" w:rsidTr="007A0395">
        <w:trPr>
          <w:jc w:val="center"/>
        </w:trPr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395" w:rsidRDefault="007A0395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AIT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395" w:rsidRDefault="007A0395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PLACA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395" w:rsidRDefault="007A0395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DATA DA INFRAÇÃO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395" w:rsidRDefault="007A0395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PROTOCOLO/DEFESA</w:t>
            </w:r>
          </w:p>
        </w:tc>
      </w:tr>
      <w:tr w:rsidR="007A0395" w:rsidTr="007A0395">
        <w:trPr>
          <w:trHeight w:val="452"/>
          <w:jc w:val="center"/>
        </w:trPr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395" w:rsidRDefault="007A0395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AG01696998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395" w:rsidRDefault="007A0395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OPL4264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395" w:rsidRDefault="007A0395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17/07/2018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395" w:rsidRDefault="007A0395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241-0 2018</w:t>
            </w:r>
          </w:p>
        </w:tc>
      </w:tr>
    </w:tbl>
    <w:p w:rsidR="007A0395" w:rsidRDefault="007A0395" w:rsidP="007A0395">
      <w:pPr>
        <w:jc w:val="both"/>
        <w:rPr>
          <w:rFonts w:ascii="Arial" w:hAnsi="Arial" w:cs="Arial"/>
          <w:b/>
          <w:sz w:val="20"/>
        </w:rPr>
      </w:pPr>
    </w:p>
    <w:p w:rsidR="007A0395" w:rsidRDefault="007A0395" w:rsidP="007A0395">
      <w:pPr>
        <w:jc w:val="center"/>
        <w:rPr>
          <w:rFonts w:ascii="Arial" w:hAnsi="Arial" w:cs="Arial"/>
          <w:sz w:val="18"/>
        </w:rPr>
      </w:pPr>
    </w:p>
    <w:p w:rsidR="007A0395" w:rsidRDefault="007A0395" w:rsidP="007A0395">
      <w:pPr>
        <w:jc w:val="cent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CARATINGA, 06 de </w:t>
      </w:r>
      <w:proofErr w:type="spellStart"/>
      <w:r>
        <w:rPr>
          <w:rFonts w:ascii="Arial" w:hAnsi="Arial" w:cs="Arial"/>
          <w:sz w:val="18"/>
        </w:rPr>
        <w:t>Novembro</w:t>
      </w:r>
      <w:proofErr w:type="spellEnd"/>
      <w:r>
        <w:rPr>
          <w:rFonts w:ascii="Arial" w:hAnsi="Arial" w:cs="Arial"/>
          <w:sz w:val="18"/>
        </w:rPr>
        <w:t xml:space="preserve"> de 2018</w:t>
      </w:r>
    </w:p>
    <w:p w:rsidR="007A0395" w:rsidRDefault="007A0395" w:rsidP="007A0395">
      <w:pPr>
        <w:jc w:val="center"/>
        <w:rPr>
          <w:rFonts w:ascii="Arial" w:hAnsi="Arial" w:cs="Arial"/>
          <w:sz w:val="18"/>
        </w:rPr>
      </w:pPr>
    </w:p>
    <w:p w:rsidR="007A0395" w:rsidRDefault="007A0395" w:rsidP="007A0395">
      <w:pPr>
        <w:jc w:val="center"/>
        <w:rPr>
          <w:rFonts w:ascii="Arial" w:hAnsi="Arial" w:cs="Arial"/>
          <w:b/>
          <w:sz w:val="20"/>
        </w:rPr>
      </w:pPr>
    </w:p>
    <w:p w:rsidR="007A0395" w:rsidRDefault="007A0395" w:rsidP="007A0395">
      <w:pPr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CARATRANS- </w:t>
      </w:r>
      <w:proofErr w:type="spellStart"/>
      <w:r>
        <w:rPr>
          <w:rFonts w:ascii="Arial" w:hAnsi="Arial" w:cs="Arial"/>
          <w:b/>
          <w:sz w:val="20"/>
        </w:rPr>
        <w:t>Órgão</w:t>
      </w:r>
      <w:proofErr w:type="spellEnd"/>
      <w:r>
        <w:rPr>
          <w:rFonts w:ascii="Arial" w:hAnsi="Arial" w:cs="Arial"/>
          <w:b/>
          <w:sz w:val="20"/>
        </w:rPr>
        <w:t xml:space="preserve"> </w:t>
      </w:r>
      <w:proofErr w:type="spellStart"/>
      <w:r>
        <w:rPr>
          <w:rFonts w:ascii="Arial" w:hAnsi="Arial" w:cs="Arial"/>
          <w:b/>
          <w:sz w:val="20"/>
        </w:rPr>
        <w:t>Munic</w:t>
      </w:r>
      <w:proofErr w:type="spellEnd"/>
      <w:r>
        <w:rPr>
          <w:rFonts w:ascii="Arial" w:hAnsi="Arial" w:cs="Arial"/>
          <w:b/>
          <w:sz w:val="20"/>
        </w:rPr>
        <w:t xml:space="preserve">. </w:t>
      </w:r>
      <w:proofErr w:type="spellStart"/>
      <w:r>
        <w:rPr>
          <w:rFonts w:ascii="Arial" w:hAnsi="Arial" w:cs="Arial"/>
          <w:b/>
          <w:sz w:val="20"/>
        </w:rPr>
        <w:t>Executivo</w:t>
      </w:r>
      <w:proofErr w:type="spellEnd"/>
      <w:r>
        <w:rPr>
          <w:rFonts w:ascii="Arial" w:hAnsi="Arial" w:cs="Arial"/>
          <w:b/>
          <w:sz w:val="20"/>
        </w:rPr>
        <w:t xml:space="preserve"> de </w:t>
      </w:r>
      <w:proofErr w:type="spellStart"/>
      <w:r>
        <w:rPr>
          <w:rFonts w:ascii="Arial" w:hAnsi="Arial" w:cs="Arial"/>
          <w:b/>
          <w:sz w:val="20"/>
        </w:rPr>
        <w:t>Trânsito</w:t>
      </w:r>
      <w:proofErr w:type="spellEnd"/>
      <w:r>
        <w:rPr>
          <w:rFonts w:ascii="Arial" w:hAnsi="Arial" w:cs="Arial"/>
          <w:b/>
          <w:sz w:val="20"/>
        </w:rPr>
        <w:t xml:space="preserve"> e </w:t>
      </w:r>
      <w:proofErr w:type="spellStart"/>
      <w:r>
        <w:rPr>
          <w:rFonts w:ascii="Arial" w:hAnsi="Arial" w:cs="Arial"/>
          <w:b/>
          <w:sz w:val="20"/>
        </w:rPr>
        <w:t>Rodoviário</w:t>
      </w:r>
      <w:proofErr w:type="spellEnd"/>
      <w:r>
        <w:rPr>
          <w:rFonts w:ascii="Arial" w:hAnsi="Arial" w:cs="Arial"/>
          <w:b/>
          <w:sz w:val="20"/>
        </w:rPr>
        <w:t xml:space="preserve"> de </w:t>
      </w:r>
      <w:proofErr w:type="spellStart"/>
      <w:r>
        <w:rPr>
          <w:rFonts w:ascii="Arial" w:hAnsi="Arial" w:cs="Arial"/>
          <w:b/>
          <w:sz w:val="20"/>
        </w:rPr>
        <w:t>Caratinga</w:t>
      </w:r>
      <w:proofErr w:type="spellEnd"/>
    </w:p>
    <w:p w:rsidR="007A0395" w:rsidRDefault="007A0395" w:rsidP="007A0395">
      <w:pPr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Carlos </w:t>
      </w:r>
      <w:proofErr w:type="spellStart"/>
      <w:r>
        <w:rPr>
          <w:rFonts w:ascii="Arial" w:hAnsi="Arial" w:cs="Arial"/>
          <w:b/>
          <w:sz w:val="20"/>
        </w:rPr>
        <w:t>ALberto</w:t>
      </w:r>
      <w:proofErr w:type="spellEnd"/>
      <w:r>
        <w:rPr>
          <w:rFonts w:ascii="Arial" w:hAnsi="Arial" w:cs="Arial"/>
          <w:b/>
          <w:sz w:val="20"/>
        </w:rPr>
        <w:t xml:space="preserve"> </w:t>
      </w:r>
      <w:proofErr w:type="spellStart"/>
      <w:r>
        <w:rPr>
          <w:rFonts w:ascii="Arial" w:hAnsi="Arial" w:cs="Arial"/>
          <w:b/>
          <w:sz w:val="20"/>
        </w:rPr>
        <w:t>Bastos</w:t>
      </w:r>
      <w:proofErr w:type="spellEnd"/>
    </w:p>
    <w:p w:rsidR="007A0395" w:rsidRDefault="007A0395" w:rsidP="007A0395">
      <w:pPr>
        <w:jc w:val="center"/>
        <w:rPr>
          <w:rFonts w:ascii="Arial" w:hAnsi="Arial" w:cs="Arial"/>
          <w:b/>
          <w:sz w:val="20"/>
        </w:rPr>
      </w:pPr>
      <w:proofErr w:type="spellStart"/>
      <w:r>
        <w:rPr>
          <w:rFonts w:ascii="Arial" w:hAnsi="Arial" w:cs="Arial"/>
          <w:b/>
          <w:sz w:val="20"/>
        </w:rPr>
        <w:t>Autoridade</w:t>
      </w:r>
      <w:proofErr w:type="spellEnd"/>
      <w:r>
        <w:rPr>
          <w:rFonts w:ascii="Arial" w:hAnsi="Arial" w:cs="Arial"/>
          <w:b/>
          <w:sz w:val="20"/>
        </w:rPr>
        <w:t xml:space="preserve"> Municipal de </w:t>
      </w:r>
      <w:proofErr w:type="spellStart"/>
      <w:r>
        <w:rPr>
          <w:rFonts w:ascii="Arial" w:hAnsi="Arial" w:cs="Arial"/>
          <w:b/>
          <w:sz w:val="20"/>
        </w:rPr>
        <w:t>Trãnsito</w:t>
      </w:r>
      <w:proofErr w:type="spellEnd"/>
    </w:p>
    <w:p w:rsidR="007A0395" w:rsidRDefault="007A0395" w:rsidP="007A0395">
      <w:pPr>
        <w:jc w:val="center"/>
        <w:rPr>
          <w:rFonts w:ascii="Arial" w:hAnsi="Arial" w:cs="Arial"/>
          <w:b/>
          <w:sz w:val="20"/>
        </w:rPr>
      </w:pPr>
    </w:p>
    <w:p w:rsidR="00463B84" w:rsidRPr="00463B84" w:rsidRDefault="00463B84" w:rsidP="00463B84">
      <w:pPr>
        <w:spacing w:after="0" w:line="240" w:lineRule="auto"/>
        <w:jc w:val="both"/>
        <w:rPr>
          <w:rFonts w:ascii="Verdana" w:hAnsi="Verdana" w:cs="Arial"/>
          <w:lang w:val="pt-BR" w:eastAsia="pt-BR"/>
        </w:rPr>
      </w:pPr>
    </w:p>
    <w:p w:rsidR="00335077" w:rsidRDefault="00335077" w:rsidP="00232845">
      <w:pPr>
        <w:widowControl w:val="0"/>
        <w:autoSpaceDE w:val="0"/>
        <w:autoSpaceDN w:val="0"/>
        <w:adjustRightInd w:val="0"/>
        <w:spacing w:after="0" w:line="210" w:lineRule="exact"/>
        <w:ind w:right="119"/>
        <w:jc w:val="center"/>
        <w:rPr>
          <w:rFonts w:ascii="Tw Cen MT Condensed" w:hAnsi="Tw Cen MT Condensed" w:cs="Tw Cen MT Condensed"/>
          <w:sz w:val="18"/>
          <w:szCs w:val="18"/>
          <w:lang w:val="pt-BR"/>
        </w:rPr>
      </w:pPr>
    </w:p>
    <w:p w:rsidR="00B230F1" w:rsidRDefault="00B230F1" w:rsidP="00B230F1">
      <w:pPr>
        <w:spacing w:line="360" w:lineRule="auto"/>
        <w:jc w:val="both"/>
        <w:rPr>
          <w:rFonts w:asciiTheme="minorHAnsi" w:hAnsiTheme="minorHAnsi" w:cs="Tahoma"/>
          <w:b/>
          <w:bCs/>
          <w:sz w:val="18"/>
          <w:szCs w:val="18"/>
        </w:rPr>
      </w:pPr>
    </w:p>
    <w:p w:rsidR="00386477" w:rsidRDefault="00386477" w:rsidP="00B230F1">
      <w:pPr>
        <w:spacing w:line="360" w:lineRule="auto"/>
        <w:jc w:val="both"/>
        <w:rPr>
          <w:rFonts w:asciiTheme="minorHAnsi" w:hAnsiTheme="minorHAnsi" w:cs="Tahoma"/>
          <w:b/>
          <w:bCs/>
          <w:sz w:val="18"/>
          <w:szCs w:val="18"/>
        </w:rPr>
      </w:pPr>
    </w:p>
    <w:p w:rsidR="00386477" w:rsidRDefault="00386477" w:rsidP="00B230F1">
      <w:pPr>
        <w:spacing w:line="360" w:lineRule="auto"/>
        <w:jc w:val="both"/>
        <w:rPr>
          <w:rFonts w:asciiTheme="minorHAnsi" w:hAnsiTheme="minorHAnsi" w:cs="Tahoma"/>
          <w:b/>
          <w:bCs/>
          <w:sz w:val="18"/>
          <w:szCs w:val="18"/>
        </w:rPr>
      </w:pPr>
    </w:p>
    <w:p w:rsidR="00335077" w:rsidRDefault="00335077" w:rsidP="00463B84">
      <w:pPr>
        <w:widowControl w:val="0"/>
        <w:autoSpaceDE w:val="0"/>
        <w:autoSpaceDN w:val="0"/>
        <w:adjustRightInd w:val="0"/>
        <w:spacing w:after="0" w:line="210" w:lineRule="exact"/>
        <w:ind w:right="119"/>
        <w:rPr>
          <w:rFonts w:asciiTheme="minorHAnsi" w:hAnsiTheme="minorHAnsi" w:cs="Tw Cen MT Condensed"/>
          <w:sz w:val="18"/>
          <w:szCs w:val="18"/>
          <w:lang w:val="pt-BR"/>
        </w:rPr>
      </w:pPr>
    </w:p>
    <w:p w:rsidR="007A0395" w:rsidRDefault="007A0395" w:rsidP="00463B84">
      <w:pPr>
        <w:widowControl w:val="0"/>
        <w:autoSpaceDE w:val="0"/>
        <w:autoSpaceDN w:val="0"/>
        <w:adjustRightInd w:val="0"/>
        <w:spacing w:after="0" w:line="210" w:lineRule="exact"/>
        <w:ind w:right="119"/>
        <w:rPr>
          <w:rFonts w:asciiTheme="minorHAnsi" w:hAnsiTheme="minorHAnsi" w:cs="Tw Cen MT Condensed"/>
          <w:sz w:val="18"/>
          <w:szCs w:val="18"/>
          <w:lang w:val="pt-BR"/>
        </w:rPr>
      </w:pPr>
    </w:p>
    <w:p w:rsidR="007A0395" w:rsidRDefault="007A0395" w:rsidP="00463B84">
      <w:pPr>
        <w:widowControl w:val="0"/>
        <w:autoSpaceDE w:val="0"/>
        <w:autoSpaceDN w:val="0"/>
        <w:adjustRightInd w:val="0"/>
        <w:spacing w:after="0" w:line="210" w:lineRule="exact"/>
        <w:ind w:right="119"/>
        <w:rPr>
          <w:rFonts w:asciiTheme="minorHAnsi" w:hAnsiTheme="minorHAnsi" w:cs="Tw Cen MT Condensed"/>
          <w:sz w:val="18"/>
          <w:szCs w:val="18"/>
          <w:lang w:val="pt-BR"/>
        </w:rPr>
      </w:pPr>
    </w:p>
    <w:p w:rsidR="007A0395" w:rsidRDefault="007A0395" w:rsidP="00463B84">
      <w:pPr>
        <w:widowControl w:val="0"/>
        <w:autoSpaceDE w:val="0"/>
        <w:autoSpaceDN w:val="0"/>
        <w:adjustRightInd w:val="0"/>
        <w:spacing w:after="0" w:line="210" w:lineRule="exact"/>
        <w:ind w:right="119"/>
        <w:rPr>
          <w:rFonts w:asciiTheme="minorHAnsi" w:hAnsiTheme="minorHAnsi" w:cs="Tw Cen MT Condensed"/>
          <w:sz w:val="18"/>
          <w:szCs w:val="18"/>
          <w:lang w:val="pt-BR"/>
        </w:rPr>
      </w:pPr>
    </w:p>
    <w:p w:rsidR="007A0395" w:rsidRDefault="007A0395" w:rsidP="00463B84">
      <w:pPr>
        <w:widowControl w:val="0"/>
        <w:autoSpaceDE w:val="0"/>
        <w:autoSpaceDN w:val="0"/>
        <w:adjustRightInd w:val="0"/>
        <w:spacing w:after="0" w:line="210" w:lineRule="exact"/>
        <w:ind w:right="119"/>
        <w:rPr>
          <w:rFonts w:asciiTheme="minorHAnsi" w:hAnsiTheme="minorHAnsi" w:cs="Tw Cen MT Condensed"/>
          <w:sz w:val="18"/>
          <w:szCs w:val="18"/>
          <w:lang w:val="pt-BR"/>
        </w:rPr>
      </w:pPr>
    </w:p>
    <w:p w:rsidR="007A0395" w:rsidRDefault="007A0395" w:rsidP="00463B84">
      <w:pPr>
        <w:widowControl w:val="0"/>
        <w:autoSpaceDE w:val="0"/>
        <w:autoSpaceDN w:val="0"/>
        <w:adjustRightInd w:val="0"/>
        <w:spacing w:after="0" w:line="210" w:lineRule="exact"/>
        <w:ind w:right="119"/>
        <w:rPr>
          <w:rFonts w:asciiTheme="minorHAnsi" w:hAnsiTheme="minorHAnsi" w:cs="Tw Cen MT Condensed"/>
          <w:sz w:val="18"/>
          <w:szCs w:val="18"/>
          <w:lang w:val="pt-BR"/>
        </w:rPr>
      </w:pPr>
    </w:p>
    <w:p w:rsidR="007A0395" w:rsidRDefault="007A0395" w:rsidP="00463B84">
      <w:pPr>
        <w:widowControl w:val="0"/>
        <w:autoSpaceDE w:val="0"/>
        <w:autoSpaceDN w:val="0"/>
        <w:adjustRightInd w:val="0"/>
        <w:spacing w:after="0" w:line="210" w:lineRule="exact"/>
        <w:ind w:right="119"/>
        <w:rPr>
          <w:rFonts w:asciiTheme="minorHAnsi" w:hAnsiTheme="minorHAnsi" w:cs="Tw Cen MT Condensed"/>
          <w:sz w:val="18"/>
          <w:szCs w:val="18"/>
          <w:lang w:val="pt-BR"/>
        </w:rPr>
      </w:pPr>
    </w:p>
    <w:p w:rsidR="007A0395" w:rsidRDefault="007A0395" w:rsidP="00463B84">
      <w:pPr>
        <w:widowControl w:val="0"/>
        <w:autoSpaceDE w:val="0"/>
        <w:autoSpaceDN w:val="0"/>
        <w:adjustRightInd w:val="0"/>
        <w:spacing w:after="0" w:line="210" w:lineRule="exact"/>
        <w:ind w:right="119"/>
        <w:rPr>
          <w:rFonts w:asciiTheme="minorHAnsi" w:hAnsiTheme="minorHAnsi" w:cs="Tw Cen MT Condensed"/>
          <w:sz w:val="18"/>
          <w:szCs w:val="18"/>
          <w:lang w:val="pt-BR"/>
        </w:rPr>
      </w:pPr>
    </w:p>
    <w:p w:rsidR="007A0395" w:rsidRPr="00B230F1" w:rsidRDefault="007A0395" w:rsidP="00463B84">
      <w:pPr>
        <w:widowControl w:val="0"/>
        <w:autoSpaceDE w:val="0"/>
        <w:autoSpaceDN w:val="0"/>
        <w:adjustRightInd w:val="0"/>
        <w:spacing w:after="0" w:line="210" w:lineRule="exact"/>
        <w:ind w:right="119"/>
        <w:rPr>
          <w:rFonts w:asciiTheme="minorHAnsi" w:hAnsiTheme="minorHAnsi" w:cs="Tw Cen MT Condensed"/>
          <w:sz w:val="18"/>
          <w:szCs w:val="18"/>
          <w:lang w:val="pt-BR"/>
        </w:rPr>
      </w:pPr>
    </w:p>
    <w:p w:rsidR="00B91C64" w:rsidRPr="00B230F1" w:rsidRDefault="00EC63EB" w:rsidP="00232845">
      <w:pPr>
        <w:widowControl w:val="0"/>
        <w:autoSpaceDE w:val="0"/>
        <w:autoSpaceDN w:val="0"/>
        <w:adjustRightInd w:val="0"/>
        <w:spacing w:after="0" w:line="210" w:lineRule="exact"/>
        <w:ind w:right="119"/>
        <w:jc w:val="center"/>
        <w:rPr>
          <w:rFonts w:asciiTheme="minorHAnsi" w:hAnsiTheme="minorHAnsi" w:cs="Tw Cen MT Condensed"/>
          <w:sz w:val="18"/>
          <w:szCs w:val="18"/>
          <w:lang w:val="pt-BR"/>
        </w:rPr>
      </w:pPr>
      <w:r w:rsidRPr="00EC63EB">
        <w:rPr>
          <w:rFonts w:asciiTheme="minorHAnsi" w:hAnsiTheme="minorHAnsi"/>
          <w:noProof/>
          <w:sz w:val="18"/>
          <w:szCs w:val="18"/>
          <w:lang w:val="pt-BR" w:eastAsia="pt-BR"/>
        </w:rPr>
        <w:pict>
          <v:polyline id="Freeform 13" o:spid="_x0000_s1028" style="position:absolute;left:0;text-align:left;z-index:-251656192;visibility:visible;mso-wrap-style:square;mso-wrap-distance-left:9pt;mso-wrap-distance-top:0;mso-wrap-distance-right:9pt;mso-wrap-distance-bottom:0;mso-position-horizontal-relative:page;mso-position-vertical-relative:text;v-text-anchor:top" points="49.5pt,9.2pt,534.95pt,9.2pt" coordsize="970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" o:allowincell="f" filled="f" strokecolor="#31849b" strokeweight="3.65pt">
            <v:path arrowok="t" o:connecttype="custom" o:connectlocs="0,0;6165215,0" o:connectangles="0,0"/>
            <w10:wrap anchorx="page"/>
          </v:polyline>
        </w:pict>
      </w:r>
    </w:p>
    <w:p w:rsidR="00DA7F9B" w:rsidRPr="00B230F1" w:rsidRDefault="00DA7F9B" w:rsidP="00C7188A">
      <w:pPr>
        <w:widowControl w:val="0"/>
        <w:autoSpaceDE w:val="0"/>
        <w:autoSpaceDN w:val="0"/>
        <w:adjustRightInd w:val="0"/>
        <w:spacing w:after="0" w:line="240" w:lineRule="auto"/>
        <w:ind w:right="119"/>
        <w:jc w:val="center"/>
        <w:rPr>
          <w:rFonts w:asciiTheme="minorHAnsi" w:hAnsiTheme="minorHAnsi"/>
          <w:sz w:val="18"/>
          <w:szCs w:val="18"/>
        </w:rPr>
      </w:pPr>
      <w:proofErr w:type="spellStart"/>
      <w:r w:rsidRPr="00B230F1">
        <w:rPr>
          <w:rFonts w:asciiTheme="minorHAnsi" w:hAnsiTheme="minorHAnsi"/>
          <w:sz w:val="18"/>
          <w:szCs w:val="18"/>
        </w:rPr>
        <w:t>Travessa</w:t>
      </w:r>
      <w:proofErr w:type="spellEnd"/>
      <w:r w:rsidRPr="00B230F1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B230F1">
        <w:rPr>
          <w:rFonts w:asciiTheme="minorHAnsi" w:hAnsiTheme="minorHAnsi"/>
          <w:sz w:val="18"/>
          <w:szCs w:val="18"/>
        </w:rPr>
        <w:t>Cel</w:t>
      </w:r>
      <w:proofErr w:type="spellEnd"/>
      <w:r w:rsidRPr="00B230F1">
        <w:rPr>
          <w:rFonts w:asciiTheme="minorHAnsi" w:hAnsiTheme="minorHAnsi"/>
          <w:sz w:val="18"/>
          <w:szCs w:val="18"/>
        </w:rPr>
        <w:t xml:space="preserve">. Ferreira Santos, 30 – Centro, </w:t>
      </w:r>
      <w:proofErr w:type="spellStart"/>
      <w:r w:rsidRPr="00B230F1">
        <w:rPr>
          <w:rFonts w:asciiTheme="minorHAnsi" w:hAnsiTheme="minorHAnsi"/>
          <w:sz w:val="18"/>
          <w:szCs w:val="18"/>
        </w:rPr>
        <w:t>Caratinga</w:t>
      </w:r>
      <w:proofErr w:type="spellEnd"/>
      <w:r w:rsidRPr="00B230F1">
        <w:rPr>
          <w:rFonts w:asciiTheme="minorHAnsi" w:hAnsiTheme="minorHAnsi"/>
          <w:sz w:val="18"/>
          <w:szCs w:val="18"/>
        </w:rPr>
        <w:t>-MG</w:t>
      </w:r>
    </w:p>
    <w:p w:rsidR="00764DB6" w:rsidRPr="00C7188A" w:rsidRDefault="00764DB6" w:rsidP="00C7188A">
      <w:pPr>
        <w:widowControl w:val="0"/>
        <w:autoSpaceDE w:val="0"/>
        <w:autoSpaceDN w:val="0"/>
        <w:adjustRightInd w:val="0"/>
        <w:spacing w:after="0" w:line="240" w:lineRule="auto"/>
        <w:ind w:right="119"/>
        <w:jc w:val="center"/>
        <w:rPr>
          <w:rFonts w:ascii="Verdana" w:hAnsi="Verdana" w:cs="Tw Cen MT Condensed"/>
          <w:sz w:val="10"/>
          <w:szCs w:val="10"/>
          <w:lang w:val="pt-BR"/>
        </w:rPr>
      </w:pPr>
      <w:r w:rsidRPr="00C7188A">
        <w:rPr>
          <w:rFonts w:ascii="Verdana" w:hAnsi="Verdana" w:cs="Arial"/>
          <w:b/>
          <w:bCs/>
          <w:w w:val="99"/>
          <w:sz w:val="10"/>
          <w:szCs w:val="10"/>
          <w:lang w:val="pt-BR"/>
        </w:rPr>
        <w:t>w</w:t>
      </w:r>
      <w:r w:rsidRPr="00C7188A">
        <w:rPr>
          <w:rFonts w:ascii="Verdana" w:hAnsi="Verdana" w:cs="Arial"/>
          <w:b/>
          <w:bCs/>
          <w:spacing w:val="-1"/>
          <w:w w:val="99"/>
          <w:sz w:val="10"/>
          <w:szCs w:val="10"/>
          <w:lang w:val="pt-BR"/>
        </w:rPr>
        <w:t>w</w:t>
      </w:r>
      <w:r w:rsidRPr="00C7188A">
        <w:rPr>
          <w:rFonts w:ascii="Verdana" w:hAnsi="Verdana" w:cs="Arial"/>
          <w:b/>
          <w:bCs/>
          <w:w w:val="99"/>
          <w:sz w:val="10"/>
          <w:szCs w:val="10"/>
          <w:lang w:val="pt-BR"/>
        </w:rPr>
        <w:t>w</w:t>
      </w:r>
      <w:r w:rsidRPr="00C7188A">
        <w:rPr>
          <w:rFonts w:ascii="Verdana" w:hAnsi="Verdana" w:cs="Arial"/>
          <w:b/>
          <w:bCs/>
          <w:spacing w:val="2"/>
          <w:w w:val="99"/>
          <w:sz w:val="10"/>
          <w:szCs w:val="10"/>
          <w:lang w:val="pt-BR"/>
        </w:rPr>
        <w:t>.</w:t>
      </w:r>
      <w:r w:rsidRPr="00C7188A">
        <w:rPr>
          <w:rFonts w:ascii="Verdana" w:hAnsi="Verdana" w:cs="Arial"/>
          <w:b/>
          <w:bCs/>
          <w:spacing w:val="-1"/>
          <w:w w:val="99"/>
          <w:sz w:val="10"/>
          <w:szCs w:val="10"/>
          <w:lang w:val="pt-BR"/>
        </w:rPr>
        <w:t>caratinga</w:t>
      </w:r>
      <w:r w:rsidRPr="00C7188A">
        <w:rPr>
          <w:rFonts w:ascii="Verdana" w:hAnsi="Verdana" w:cs="Arial"/>
          <w:b/>
          <w:bCs/>
          <w:w w:val="99"/>
          <w:sz w:val="10"/>
          <w:szCs w:val="10"/>
          <w:lang w:val="pt-BR"/>
        </w:rPr>
        <w:t>.</w:t>
      </w:r>
      <w:r w:rsidRPr="00C7188A">
        <w:rPr>
          <w:rFonts w:ascii="Verdana" w:hAnsi="Verdana" w:cs="Arial"/>
          <w:b/>
          <w:bCs/>
          <w:spacing w:val="1"/>
          <w:w w:val="99"/>
          <w:sz w:val="10"/>
          <w:szCs w:val="10"/>
          <w:lang w:val="pt-BR"/>
        </w:rPr>
        <w:t>m</w:t>
      </w:r>
      <w:r w:rsidRPr="00C7188A">
        <w:rPr>
          <w:rFonts w:ascii="Verdana" w:hAnsi="Verdana" w:cs="Arial"/>
          <w:b/>
          <w:bCs/>
          <w:spacing w:val="-1"/>
          <w:w w:val="99"/>
          <w:sz w:val="10"/>
          <w:szCs w:val="10"/>
          <w:lang w:val="pt-BR"/>
        </w:rPr>
        <w:t>g</w:t>
      </w:r>
      <w:r w:rsidRPr="00C7188A">
        <w:rPr>
          <w:rFonts w:ascii="Verdana" w:hAnsi="Verdana" w:cs="Arial"/>
          <w:b/>
          <w:bCs/>
          <w:spacing w:val="2"/>
          <w:w w:val="99"/>
          <w:sz w:val="10"/>
          <w:szCs w:val="10"/>
          <w:lang w:val="pt-BR"/>
        </w:rPr>
        <w:t>.</w:t>
      </w:r>
      <w:r w:rsidRPr="00C7188A">
        <w:rPr>
          <w:rFonts w:ascii="Verdana" w:hAnsi="Verdana" w:cs="Arial"/>
          <w:b/>
          <w:bCs/>
          <w:spacing w:val="1"/>
          <w:w w:val="99"/>
          <w:sz w:val="10"/>
          <w:szCs w:val="10"/>
          <w:lang w:val="pt-BR"/>
        </w:rPr>
        <w:t>go</w:t>
      </w:r>
      <w:r w:rsidRPr="00C7188A">
        <w:rPr>
          <w:rFonts w:ascii="Verdana" w:hAnsi="Verdana" w:cs="Arial"/>
          <w:b/>
          <w:bCs/>
          <w:spacing w:val="-3"/>
          <w:w w:val="99"/>
          <w:sz w:val="10"/>
          <w:szCs w:val="10"/>
          <w:lang w:val="pt-BR"/>
        </w:rPr>
        <w:t>v</w:t>
      </w:r>
      <w:r w:rsidRPr="00C7188A">
        <w:rPr>
          <w:rFonts w:ascii="Verdana" w:hAnsi="Verdana" w:cs="Arial"/>
          <w:b/>
          <w:bCs/>
          <w:spacing w:val="2"/>
          <w:w w:val="99"/>
          <w:sz w:val="10"/>
          <w:szCs w:val="10"/>
          <w:lang w:val="pt-BR"/>
        </w:rPr>
        <w:t>.</w:t>
      </w:r>
      <w:r w:rsidRPr="00C7188A">
        <w:rPr>
          <w:rFonts w:ascii="Verdana" w:hAnsi="Verdana" w:cs="Arial"/>
          <w:b/>
          <w:bCs/>
          <w:spacing w:val="-1"/>
          <w:w w:val="99"/>
          <w:sz w:val="10"/>
          <w:szCs w:val="10"/>
          <w:lang w:val="pt-BR"/>
        </w:rPr>
        <w:t>b</w:t>
      </w:r>
      <w:r w:rsidRPr="00C7188A">
        <w:rPr>
          <w:rFonts w:ascii="Verdana" w:hAnsi="Verdana" w:cs="Arial"/>
          <w:b/>
          <w:bCs/>
          <w:w w:val="99"/>
          <w:sz w:val="10"/>
          <w:szCs w:val="10"/>
          <w:lang w:val="pt-BR"/>
        </w:rPr>
        <w:t>r</w:t>
      </w:r>
    </w:p>
    <w:sectPr w:rsidR="00764DB6" w:rsidRPr="00C7188A" w:rsidSect="008E3C55">
      <w:pgSz w:w="11906" w:h="16838"/>
      <w:pgMar w:top="1417" w:right="127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71B1" w:rsidRDefault="00C271B1" w:rsidP="00232845">
      <w:pPr>
        <w:spacing w:after="0" w:line="240" w:lineRule="auto"/>
      </w:pPr>
      <w:r>
        <w:separator/>
      </w:r>
    </w:p>
  </w:endnote>
  <w:endnote w:type="continuationSeparator" w:id="0">
    <w:p w:rsidR="00C271B1" w:rsidRDefault="00C271B1" w:rsidP="00232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71B1" w:rsidRDefault="00C271B1" w:rsidP="00232845">
      <w:pPr>
        <w:spacing w:after="0" w:line="240" w:lineRule="auto"/>
      </w:pPr>
      <w:r>
        <w:separator/>
      </w:r>
    </w:p>
  </w:footnote>
  <w:footnote w:type="continuationSeparator" w:id="0">
    <w:p w:rsidR="00C271B1" w:rsidRDefault="00C271B1" w:rsidP="002328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80E08"/>
    <w:multiLevelType w:val="hybridMultilevel"/>
    <w:tmpl w:val="00F27EA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1E4459"/>
    <w:multiLevelType w:val="hybridMultilevel"/>
    <w:tmpl w:val="8F70230E"/>
    <w:lvl w:ilvl="0" w:tplc="5852A8A0">
      <w:start w:val="1"/>
      <w:numFmt w:val="lowerLetter"/>
      <w:lvlText w:val="%1)"/>
      <w:lvlJc w:val="left"/>
      <w:pPr>
        <w:ind w:left="-33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81" w:hanging="360"/>
      </w:pPr>
    </w:lvl>
    <w:lvl w:ilvl="2" w:tplc="0416001B" w:tentative="1">
      <w:start w:val="1"/>
      <w:numFmt w:val="lowerRoman"/>
      <w:lvlText w:val="%3."/>
      <w:lvlJc w:val="right"/>
      <w:pPr>
        <w:ind w:left="1101" w:hanging="180"/>
      </w:pPr>
    </w:lvl>
    <w:lvl w:ilvl="3" w:tplc="0416000F" w:tentative="1">
      <w:start w:val="1"/>
      <w:numFmt w:val="decimal"/>
      <w:lvlText w:val="%4."/>
      <w:lvlJc w:val="left"/>
      <w:pPr>
        <w:ind w:left="1821" w:hanging="360"/>
      </w:pPr>
    </w:lvl>
    <w:lvl w:ilvl="4" w:tplc="04160019" w:tentative="1">
      <w:start w:val="1"/>
      <w:numFmt w:val="lowerLetter"/>
      <w:lvlText w:val="%5."/>
      <w:lvlJc w:val="left"/>
      <w:pPr>
        <w:ind w:left="2541" w:hanging="360"/>
      </w:pPr>
    </w:lvl>
    <w:lvl w:ilvl="5" w:tplc="0416001B" w:tentative="1">
      <w:start w:val="1"/>
      <w:numFmt w:val="lowerRoman"/>
      <w:lvlText w:val="%6."/>
      <w:lvlJc w:val="right"/>
      <w:pPr>
        <w:ind w:left="3261" w:hanging="180"/>
      </w:pPr>
    </w:lvl>
    <w:lvl w:ilvl="6" w:tplc="0416000F" w:tentative="1">
      <w:start w:val="1"/>
      <w:numFmt w:val="decimal"/>
      <w:lvlText w:val="%7."/>
      <w:lvlJc w:val="left"/>
      <w:pPr>
        <w:ind w:left="3981" w:hanging="360"/>
      </w:pPr>
    </w:lvl>
    <w:lvl w:ilvl="7" w:tplc="04160019" w:tentative="1">
      <w:start w:val="1"/>
      <w:numFmt w:val="lowerLetter"/>
      <w:lvlText w:val="%8."/>
      <w:lvlJc w:val="left"/>
      <w:pPr>
        <w:ind w:left="4701" w:hanging="360"/>
      </w:pPr>
    </w:lvl>
    <w:lvl w:ilvl="8" w:tplc="0416001B" w:tentative="1">
      <w:start w:val="1"/>
      <w:numFmt w:val="lowerRoman"/>
      <w:lvlText w:val="%9."/>
      <w:lvlJc w:val="right"/>
      <w:pPr>
        <w:ind w:left="5421" w:hanging="180"/>
      </w:pPr>
    </w:lvl>
  </w:abstractNum>
  <w:abstractNum w:abstractNumId="2">
    <w:nsid w:val="2036029D"/>
    <w:multiLevelType w:val="hybridMultilevel"/>
    <w:tmpl w:val="FA1476F0"/>
    <w:lvl w:ilvl="0" w:tplc="4F54CB7C">
      <w:start w:val="1"/>
      <w:numFmt w:val="lowerLetter"/>
      <w:lvlText w:val="%1)"/>
      <w:lvlJc w:val="left"/>
      <w:pPr>
        <w:ind w:left="-33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81" w:hanging="360"/>
      </w:pPr>
    </w:lvl>
    <w:lvl w:ilvl="2" w:tplc="0416001B" w:tentative="1">
      <w:start w:val="1"/>
      <w:numFmt w:val="lowerRoman"/>
      <w:lvlText w:val="%3."/>
      <w:lvlJc w:val="right"/>
      <w:pPr>
        <w:ind w:left="1101" w:hanging="180"/>
      </w:pPr>
    </w:lvl>
    <w:lvl w:ilvl="3" w:tplc="0416000F" w:tentative="1">
      <w:start w:val="1"/>
      <w:numFmt w:val="decimal"/>
      <w:lvlText w:val="%4."/>
      <w:lvlJc w:val="left"/>
      <w:pPr>
        <w:ind w:left="1821" w:hanging="360"/>
      </w:pPr>
    </w:lvl>
    <w:lvl w:ilvl="4" w:tplc="04160019" w:tentative="1">
      <w:start w:val="1"/>
      <w:numFmt w:val="lowerLetter"/>
      <w:lvlText w:val="%5."/>
      <w:lvlJc w:val="left"/>
      <w:pPr>
        <w:ind w:left="2541" w:hanging="360"/>
      </w:pPr>
    </w:lvl>
    <w:lvl w:ilvl="5" w:tplc="0416001B" w:tentative="1">
      <w:start w:val="1"/>
      <w:numFmt w:val="lowerRoman"/>
      <w:lvlText w:val="%6."/>
      <w:lvlJc w:val="right"/>
      <w:pPr>
        <w:ind w:left="3261" w:hanging="180"/>
      </w:pPr>
    </w:lvl>
    <w:lvl w:ilvl="6" w:tplc="0416000F" w:tentative="1">
      <w:start w:val="1"/>
      <w:numFmt w:val="decimal"/>
      <w:lvlText w:val="%7."/>
      <w:lvlJc w:val="left"/>
      <w:pPr>
        <w:ind w:left="3981" w:hanging="360"/>
      </w:pPr>
    </w:lvl>
    <w:lvl w:ilvl="7" w:tplc="04160019" w:tentative="1">
      <w:start w:val="1"/>
      <w:numFmt w:val="lowerLetter"/>
      <w:lvlText w:val="%8."/>
      <w:lvlJc w:val="left"/>
      <w:pPr>
        <w:ind w:left="4701" w:hanging="360"/>
      </w:pPr>
    </w:lvl>
    <w:lvl w:ilvl="8" w:tplc="0416001B" w:tentative="1">
      <w:start w:val="1"/>
      <w:numFmt w:val="lowerRoman"/>
      <w:lvlText w:val="%9."/>
      <w:lvlJc w:val="right"/>
      <w:pPr>
        <w:ind w:left="5421" w:hanging="180"/>
      </w:pPr>
    </w:lvl>
  </w:abstractNum>
  <w:abstractNum w:abstractNumId="3">
    <w:nsid w:val="28A61C0D"/>
    <w:multiLevelType w:val="hybridMultilevel"/>
    <w:tmpl w:val="741016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7F4DAD"/>
    <w:multiLevelType w:val="hybridMultilevel"/>
    <w:tmpl w:val="B9323078"/>
    <w:lvl w:ilvl="0" w:tplc="B11AE3D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F13DAB"/>
    <w:multiLevelType w:val="hybridMultilevel"/>
    <w:tmpl w:val="85686CC4"/>
    <w:lvl w:ilvl="0" w:tplc="DAE64820">
      <w:start w:val="1"/>
      <w:numFmt w:val="lowerLetter"/>
      <w:lvlText w:val="%1)"/>
      <w:lvlJc w:val="left"/>
      <w:pPr>
        <w:ind w:left="-33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81" w:hanging="360"/>
      </w:pPr>
    </w:lvl>
    <w:lvl w:ilvl="2" w:tplc="0416001B" w:tentative="1">
      <w:start w:val="1"/>
      <w:numFmt w:val="lowerRoman"/>
      <w:lvlText w:val="%3."/>
      <w:lvlJc w:val="right"/>
      <w:pPr>
        <w:ind w:left="1101" w:hanging="180"/>
      </w:pPr>
    </w:lvl>
    <w:lvl w:ilvl="3" w:tplc="0416000F" w:tentative="1">
      <w:start w:val="1"/>
      <w:numFmt w:val="decimal"/>
      <w:lvlText w:val="%4."/>
      <w:lvlJc w:val="left"/>
      <w:pPr>
        <w:ind w:left="1821" w:hanging="360"/>
      </w:pPr>
    </w:lvl>
    <w:lvl w:ilvl="4" w:tplc="04160019" w:tentative="1">
      <w:start w:val="1"/>
      <w:numFmt w:val="lowerLetter"/>
      <w:lvlText w:val="%5."/>
      <w:lvlJc w:val="left"/>
      <w:pPr>
        <w:ind w:left="2541" w:hanging="360"/>
      </w:pPr>
    </w:lvl>
    <w:lvl w:ilvl="5" w:tplc="0416001B" w:tentative="1">
      <w:start w:val="1"/>
      <w:numFmt w:val="lowerRoman"/>
      <w:lvlText w:val="%6."/>
      <w:lvlJc w:val="right"/>
      <w:pPr>
        <w:ind w:left="3261" w:hanging="180"/>
      </w:pPr>
    </w:lvl>
    <w:lvl w:ilvl="6" w:tplc="0416000F" w:tentative="1">
      <w:start w:val="1"/>
      <w:numFmt w:val="decimal"/>
      <w:lvlText w:val="%7."/>
      <w:lvlJc w:val="left"/>
      <w:pPr>
        <w:ind w:left="3981" w:hanging="360"/>
      </w:pPr>
    </w:lvl>
    <w:lvl w:ilvl="7" w:tplc="04160019" w:tentative="1">
      <w:start w:val="1"/>
      <w:numFmt w:val="lowerLetter"/>
      <w:lvlText w:val="%8."/>
      <w:lvlJc w:val="left"/>
      <w:pPr>
        <w:ind w:left="4701" w:hanging="360"/>
      </w:pPr>
    </w:lvl>
    <w:lvl w:ilvl="8" w:tplc="0416001B" w:tentative="1">
      <w:start w:val="1"/>
      <w:numFmt w:val="lowerRoman"/>
      <w:lvlText w:val="%9."/>
      <w:lvlJc w:val="right"/>
      <w:pPr>
        <w:ind w:left="5421" w:hanging="180"/>
      </w:pPr>
    </w:lvl>
  </w:abstractNum>
  <w:abstractNum w:abstractNumId="6">
    <w:nsid w:val="4BE84205"/>
    <w:multiLevelType w:val="hybridMultilevel"/>
    <w:tmpl w:val="2A149136"/>
    <w:lvl w:ilvl="0" w:tplc="0416000F">
      <w:start w:val="1"/>
      <w:numFmt w:val="decimal"/>
      <w:lvlText w:val="%1."/>
      <w:lvlJc w:val="lef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A15535"/>
    <w:multiLevelType w:val="hybridMultilevel"/>
    <w:tmpl w:val="F72262B0"/>
    <w:lvl w:ilvl="0" w:tplc="F4BA13CC">
      <w:start w:val="1"/>
      <w:numFmt w:val="low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8">
    <w:nsid w:val="62970818"/>
    <w:multiLevelType w:val="hybridMultilevel"/>
    <w:tmpl w:val="26B696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8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/>
  <w:rsids>
    <w:rsidRoot w:val="00232845"/>
    <w:rsid w:val="0002335E"/>
    <w:rsid w:val="00051205"/>
    <w:rsid w:val="000925D8"/>
    <w:rsid w:val="001A4C92"/>
    <w:rsid w:val="001E5E62"/>
    <w:rsid w:val="00213EEF"/>
    <w:rsid w:val="0022381E"/>
    <w:rsid w:val="00226AE3"/>
    <w:rsid w:val="002306EB"/>
    <w:rsid w:val="00232845"/>
    <w:rsid w:val="00241576"/>
    <w:rsid w:val="002F3681"/>
    <w:rsid w:val="003115EE"/>
    <w:rsid w:val="00335077"/>
    <w:rsid w:val="00362421"/>
    <w:rsid w:val="00386477"/>
    <w:rsid w:val="00393E63"/>
    <w:rsid w:val="003C222C"/>
    <w:rsid w:val="003E1107"/>
    <w:rsid w:val="003F57F7"/>
    <w:rsid w:val="004526AC"/>
    <w:rsid w:val="00463B84"/>
    <w:rsid w:val="004852E7"/>
    <w:rsid w:val="004D7B4F"/>
    <w:rsid w:val="0053388A"/>
    <w:rsid w:val="0061689D"/>
    <w:rsid w:val="00667656"/>
    <w:rsid w:val="006F2DA4"/>
    <w:rsid w:val="007579B1"/>
    <w:rsid w:val="00764DB6"/>
    <w:rsid w:val="007710A3"/>
    <w:rsid w:val="007A0395"/>
    <w:rsid w:val="007A2C60"/>
    <w:rsid w:val="007D2669"/>
    <w:rsid w:val="00836EB5"/>
    <w:rsid w:val="008B48B4"/>
    <w:rsid w:val="008C18D8"/>
    <w:rsid w:val="008C71AB"/>
    <w:rsid w:val="008E3C55"/>
    <w:rsid w:val="0092563E"/>
    <w:rsid w:val="0096430B"/>
    <w:rsid w:val="00986376"/>
    <w:rsid w:val="009A7618"/>
    <w:rsid w:val="00A43C0F"/>
    <w:rsid w:val="00A947DE"/>
    <w:rsid w:val="00A95C29"/>
    <w:rsid w:val="00A97B46"/>
    <w:rsid w:val="00AA6EE2"/>
    <w:rsid w:val="00AA737F"/>
    <w:rsid w:val="00AB6CF1"/>
    <w:rsid w:val="00AD543E"/>
    <w:rsid w:val="00B1482F"/>
    <w:rsid w:val="00B230F1"/>
    <w:rsid w:val="00B441F5"/>
    <w:rsid w:val="00B4596B"/>
    <w:rsid w:val="00B61AA7"/>
    <w:rsid w:val="00B91C64"/>
    <w:rsid w:val="00BE771C"/>
    <w:rsid w:val="00C271B1"/>
    <w:rsid w:val="00C67F71"/>
    <w:rsid w:val="00C7188A"/>
    <w:rsid w:val="00C74CB4"/>
    <w:rsid w:val="00C74DDF"/>
    <w:rsid w:val="00D1145C"/>
    <w:rsid w:val="00D6125E"/>
    <w:rsid w:val="00D71D83"/>
    <w:rsid w:val="00D80A09"/>
    <w:rsid w:val="00DA7F9B"/>
    <w:rsid w:val="00EC63EB"/>
    <w:rsid w:val="00EE0EE5"/>
    <w:rsid w:val="00EE1ACC"/>
    <w:rsid w:val="00F44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845"/>
    <w:rPr>
      <w:rFonts w:ascii="Calibri" w:eastAsia="Times New Roman" w:hAnsi="Calibri" w:cs="Times New Roman"/>
      <w:lang w:val="en-US"/>
    </w:rPr>
  </w:style>
  <w:style w:type="paragraph" w:styleId="Ttulo1">
    <w:name w:val="heading 1"/>
    <w:basedOn w:val="Normal"/>
    <w:next w:val="Normal"/>
    <w:link w:val="Ttulo1Char"/>
    <w:qFormat/>
    <w:rsid w:val="007710A3"/>
    <w:pPr>
      <w:keepNext/>
      <w:spacing w:after="0" w:line="240" w:lineRule="auto"/>
      <w:jc w:val="both"/>
      <w:outlineLvl w:val="0"/>
    </w:pPr>
    <w:rPr>
      <w:rFonts w:ascii="Times New Roman" w:hAnsi="Times New Roman"/>
      <w:b/>
      <w:snapToGrid w:val="0"/>
      <w:sz w:val="24"/>
      <w:szCs w:val="20"/>
      <w:u w:val="single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328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2845"/>
    <w:rPr>
      <w:rFonts w:ascii="Tahoma" w:eastAsia="Times New Roman" w:hAnsi="Tahoma" w:cs="Tahoma"/>
      <w:sz w:val="16"/>
      <w:szCs w:val="16"/>
      <w:lang w:val="en-US"/>
    </w:rPr>
  </w:style>
  <w:style w:type="paragraph" w:styleId="Cabealho">
    <w:name w:val="header"/>
    <w:basedOn w:val="Normal"/>
    <w:link w:val="CabealhoChar"/>
    <w:uiPriority w:val="99"/>
    <w:semiHidden/>
    <w:unhideWhenUsed/>
    <w:rsid w:val="002328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32845"/>
    <w:rPr>
      <w:rFonts w:ascii="Calibri" w:eastAsia="Times New Roman" w:hAnsi="Calibri" w:cs="Times New Roman"/>
      <w:lang w:val="en-US"/>
    </w:rPr>
  </w:style>
  <w:style w:type="paragraph" w:styleId="Rodap">
    <w:name w:val="footer"/>
    <w:basedOn w:val="Normal"/>
    <w:link w:val="RodapChar"/>
    <w:uiPriority w:val="99"/>
    <w:unhideWhenUsed/>
    <w:rsid w:val="002328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32845"/>
    <w:rPr>
      <w:rFonts w:ascii="Calibri" w:eastAsia="Times New Roman" w:hAnsi="Calibri" w:cs="Times New Roman"/>
      <w:lang w:val="en-US"/>
    </w:rPr>
  </w:style>
  <w:style w:type="character" w:styleId="Hyperlink">
    <w:name w:val="Hyperlink"/>
    <w:basedOn w:val="Fontepargpadro"/>
    <w:uiPriority w:val="99"/>
    <w:rsid w:val="00B91C64"/>
    <w:rPr>
      <w:rFonts w:cs="Times New Roman"/>
      <w:color w:val="0000FF"/>
      <w:u w:val="single"/>
    </w:rPr>
  </w:style>
  <w:style w:type="character" w:customStyle="1" w:styleId="Ttulo1Char">
    <w:name w:val="Título 1 Char"/>
    <w:basedOn w:val="Fontepargpadro"/>
    <w:link w:val="Ttulo1"/>
    <w:rsid w:val="007710A3"/>
    <w:rPr>
      <w:rFonts w:ascii="Times New Roman" w:eastAsia="Times New Roman" w:hAnsi="Times New Roman" w:cs="Times New Roman"/>
      <w:b/>
      <w:snapToGrid w:val="0"/>
      <w:sz w:val="24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7710A3"/>
    <w:pPr>
      <w:spacing w:after="0" w:line="240" w:lineRule="auto"/>
      <w:ind w:left="2835"/>
      <w:jc w:val="both"/>
    </w:pPr>
    <w:rPr>
      <w:rFonts w:ascii="Times New Roman" w:hAnsi="Times New Roman"/>
      <w:b/>
      <w:sz w:val="24"/>
      <w:szCs w:val="20"/>
      <w:lang w:val="pt-BR"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7710A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semiHidden/>
    <w:rsid w:val="007710A3"/>
    <w:pPr>
      <w:spacing w:after="0" w:line="240" w:lineRule="auto"/>
      <w:jc w:val="both"/>
    </w:pPr>
    <w:rPr>
      <w:rFonts w:ascii="Times New Roman" w:hAnsi="Times New Roman"/>
      <w:sz w:val="24"/>
      <w:szCs w:val="20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7710A3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7710A3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pt-BR" w:eastAsia="pt-BR"/>
    </w:rPr>
  </w:style>
  <w:style w:type="character" w:customStyle="1" w:styleId="TtuloChar">
    <w:name w:val="Título Char"/>
    <w:basedOn w:val="Fontepargpadro"/>
    <w:link w:val="Ttulo"/>
    <w:rsid w:val="007710A3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NormalWeb">
    <w:name w:val="Normal (Web)"/>
    <w:basedOn w:val="Normal"/>
    <w:unhideWhenUsed/>
    <w:rsid w:val="007710A3"/>
    <w:pPr>
      <w:spacing w:before="100" w:after="100" w:line="240" w:lineRule="auto"/>
    </w:pPr>
    <w:rPr>
      <w:rFonts w:ascii="Times New Roman" w:hAnsi="Times New Roman"/>
      <w:sz w:val="24"/>
      <w:szCs w:val="20"/>
      <w:lang w:val="pt-BR" w:eastAsia="pt-BR"/>
    </w:rPr>
  </w:style>
  <w:style w:type="paragraph" w:customStyle="1" w:styleId="Default">
    <w:name w:val="Default"/>
    <w:rsid w:val="00A97B46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D1145C"/>
    <w:pPr>
      <w:ind w:left="720"/>
      <w:contextualSpacing/>
    </w:pPr>
    <w:rPr>
      <w:rFonts w:asciiTheme="minorHAnsi" w:eastAsiaTheme="minorEastAsia" w:hAnsiTheme="minorHAnsi" w:cstheme="minorBidi"/>
      <w:lang w:val="pt-BR" w:eastAsia="pt-BR"/>
    </w:rPr>
  </w:style>
  <w:style w:type="paragraph" w:customStyle="1" w:styleId="yiv494567065yiv2033568536msotitle">
    <w:name w:val="yiv494567065yiv2033568536msotitle"/>
    <w:basedOn w:val="Normal"/>
    <w:rsid w:val="002306EB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pt-BR" w:eastAsia="pt-BR"/>
    </w:rPr>
  </w:style>
  <w:style w:type="paragraph" w:customStyle="1" w:styleId="yiv494567065yiv2033568536msonormal">
    <w:name w:val="yiv494567065yiv2033568536msonormal"/>
    <w:basedOn w:val="Normal"/>
    <w:rsid w:val="002306EB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pt-BR" w:eastAsia="pt-BR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6F2DA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6F2DA4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977765-1F8D-4DE4-A7B8-4C09AE4AB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frazoni</dc:creator>
  <cp:lastModifiedBy>julimar</cp:lastModifiedBy>
  <cp:revision>2</cp:revision>
  <cp:lastPrinted>2017-10-06T18:18:00Z</cp:lastPrinted>
  <dcterms:created xsi:type="dcterms:W3CDTF">2018-11-06T18:08:00Z</dcterms:created>
  <dcterms:modified xsi:type="dcterms:W3CDTF">2018-11-06T18:08:00Z</dcterms:modified>
</cp:coreProperties>
</file>